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F1B05C" w14:textId="1B979BED" w:rsidR="00ED4CB0" w:rsidRPr="003409C3" w:rsidRDefault="00ED4CB0" w:rsidP="00ED4CB0">
      <w:pPr>
        <w:rPr>
          <w:sz w:val="28"/>
          <w:szCs w:val="28"/>
          <w:lang w:val="uk-UA"/>
        </w:rPr>
      </w:pPr>
      <w:r w:rsidRPr="003409C3">
        <w:rPr>
          <w:noProof/>
          <w:sz w:val="28"/>
          <w:szCs w:val="28"/>
          <w:lang w:val="uk-UA"/>
        </w:rPr>
        <w:drawing>
          <wp:anchor distT="0" distB="0" distL="114300" distR="114300" simplePos="0" relativeHeight="251660288" behindDoc="0" locked="0" layoutInCell="1" allowOverlap="1" wp14:anchorId="523D67D5" wp14:editId="170AFCF9">
            <wp:simplePos x="0" y="0"/>
            <wp:positionH relativeFrom="column">
              <wp:posOffset>2743200</wp:posOffset>
            </wp:positionH>
            <wp:positionV relativeFrom="paragraph">
              <wp:posOffset>114300</wp:posOffset>
            </wp:positionV>
            <wp:extent cx="698500" cy="896620"/>
            <wp:effectExtent l="0" t="0" r="635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896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07A996" w14:textId="77777777" w:rsidR="00ED4CB0" w:rsidRPr="003409C3" w:rsidRDefault="00ED4CB0" w:rsidP="00ED4CB0">
      <w:pPr>
        <w:rPr>
          <w:sz w:val="28"/>
          <w:szCs w:val="28"/>
          <w:lang w:val="uk-UA"/>
        </w:rPr>
      </w:pPr>
    </w:p>
    <w:p w14:paraId="3601DC79" w14:textId="77777777" w:rsidR="00ED4CB0" w:rsidRPr="003409C3" w:rsidRDefault="00ED4CB0" w:rsidP="00ED4CB0">
      <w:pPr>
        <w:pStyle w:val="1"/>
        <w:rPr>
          <w:sz w:val="28"/>
          <w:szCs w:val="28"/>
        </w:rPr>
      </w:pPr>
    </w:p>
    <w:p w14:paraId="0073E6E7" w14:textId="77777777" w:rsidR="00ED4CB0" w:rsidRPr="003409C3" w:rsidRDefault="00ED4CB0" w:rsidP="00ED4CB0">
      <w:pPr>
        <w:pStyle w:val="1"/>
        <w:rPr>
          <w:sz w:val="28"/>
          <w:szCs w:val="28"/>
        </w:rPr>
      </w:pPr>
    </w:p>
    <w:p w14:paraId="796DD054" w14:textId="77777777" w:rsidR="00ED4CB0" w:rsidRPr="003409C3" w:rsidRDefault="00ED4CB0" w:rsidP="00ED4CB0">
      <w:pPr>
        <w:pStyle w:val="1"/>
        <w:rPr>
          <w:sz w:val="28"/>
          <w:szCs w:val="28"/>
        </w:rPr>
      </w:pPr>
    </w:p>
    <w:p w14:paraId="04DE315D" w14:textId="77777777" w:rsidR="00ED4CB0" w:rsidRPr="003409C3" w:rsidRDefault="00ED4CB0" w:rsidP="00ED4CB0">
      <w:pPr>
        <w:pStyle w:val="1"/>
        <w:rPr>
          <w:sz w:val="28"/>
          <w:szCs w:val="28"/>
        </w:rPr>
      </w:pPr>
    </w:p>
    <w:p w14:paraId="5B186BC4" w14:textId="77777777" w:rsidR="00ED4CB0" w:rsidRPr="003409C3" w:rsidRDefault="00ED4CB0" w:rsidP="00ED4CB0">
      <w:pPr>
        <w:pStyle w:val="1"/>
        <w:rPr>
          <w:sz w:val="28"/>
          <w:szCs w:val="28"/>
        </w:rPr>
      </w:pPr>
      <w:r w:rsidRPr="003409C3">
        <w:rPr>
          <w:sz w:val="28"/>
          <w:szCs w:val="28"/>
        </w:rPr>
        <w:t>МЕЛІТОПОЛЬСЬКА МІСЬКА РАДА</w:t>
      </w:r>
    </w:p>
    <w:p w14:paraId="52EB13C5" w14:textId="77777777" w:rsidR="00ED4CB0" w:rsidRPr="003409C3" w:rsidRDefault="00ED4CB0" w:rsidP="00ED4CB0">
      <w:pPr>
        <w:jc w:val="center"/>
        <w:rPr>
          <w:b/>
          <w:sz w:val="28"/>
          <w:szCs w:val="28"/>
          <w:lang w:val="uk-UA"/>
        </w:rPr>
      </w:pPr>
      <w:r w:rsidRPr="003409C3">
        <w:rPr>
          <w:b/>
          <w:sz w:val="28"/>
          <w:szCs w:val="28"/>
          <w:lang w:val="uk-UA"/>
        </w:rPr>
        <w:t>Запорізької області</w:t>
      </w:r>
    </w:p>
    <w:p w14:paraId="1F62570B" w14:textId="77777777" w:rsidR="00ED4CB0" w:rsidRPr="003409C3" w:rsidRDefault="00ED4CB0" w:rsidP="00ED4CB0">
      <w:pPr>
        <w:jc w:val="center"/>
        <w:rPr>
          <w:b/>
          <w:sz w:val="28"/>
          <w:szCs w:val="28"/>
          <w:lang w:val="uk-UA"/>
        </w:rPr>
      </w:pPr>
      <w:r w:rsidRPr="003409C3">
        <w:rPr>
          <w:b/>
          <w:sz w:val="28"/>
          <w:szCs w:val="28"/>
          <w:lang w:val="uk-UA"/>
        </w:rPr>
        <w:t>VІІІ скликання</w:t>
      </w:r>
    </w:p>
    <w:p w14:paraId="1AB1F8BF" w14:textId="77777777" w:rsidR="00ED4CB0" w:rsidRPr="003409C3" w:rsidRDefault="00ED4CB0" w:rsidP="00ED4CB0">
      <w:pPr>
        <w:pStyle w:val="2"/>
        <w:rPr>
          <w:szCs w:val="28"/>
        </w:rPr>
      </w:pPr>
      <w:r w:rsidRPr="003409C3">
        <w:rPr>
          <w:szCs w:val="28"/>
        </w:rPr>
        <w:t>Постійна комісія з питань бюджету та соціально-економічного розвитку міста</w:t>
      </w:r>
    </w:p>
    <w:p w14:paraId="38A07042" w14:textId="22986AC2" w:rsidR="00ED4CB0" w:rsidRPr="003409C3" w:rsidRDefault="00ED4CB0" w:rsidP="00ED4CB0">
      <w:pPr>
        <w:jc w:val="center"/>
        <w:rPr>
          <w:sz w:val="28"/>
          <w:szCs w:val="28"/>
          <w:lang w:val="uk-UA"/>
        </w:rPr>
      </w:pPr>
      <w:r w:rsidRPr="003409C3">
        <w:rPr>
          <w:noProof/>
          <w:sz w:val="28"/>
          <w:szCs w:val="28"/>
          <w:lang w:val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C52A3A" wp14:editId="45A9EA90">
                <wp:simplePos x="0" y="0"/>
                <wp:positionH relativeFrom="column">
                  <wp:posOffset>17145</wp:posOffset>
                </wp:positionH>
                <wp:positionV relativeFrom="paragraph">
                  <wp:posOffset>44450</wp:posOffset>
                </wp:positionV>
                <wp:extent cx="6286500" cy="0"/>
                <wp:effectExtent l="30480" t="32385" r="36195" b="34290"/>
                <wp:wrapNone/>
                <wp:docPr id="1" name="Пряма сполучна ліні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56A40C" id="Пряма сполучна ліні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3.5pt" to="496.35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" strokeweight="4.5pt">
                <v:stroke linestyle="thinThick"/>
              </v:line>
            </w:pict>
          </mc:Fallback>
        </mc:AlternateContent>
      </w:r>
    </w:p>
    <w:p w14:paraId="42934CE1" w14:textId="0D5E01F5" w:rsidR="0024701F" w:rsidRPr="003409C3" w:rsidRDefault="00ED4CB0" w:rsidP="00ED4CB0">
      <w:pPr>
        <w:tabs>
          <w:tab w:val="left" w:pos="284"/>
        </w:tabs>
        <w:jc w:val="center"/>
        <w:rPr>
          <w:b/>
          <w:bCs/>
          <w:sz w:val="28"/>
          <w:szCs w:val="28"/>
          <w:lang w:val="uk-UA"/>
        </w:rPr>
      </w:pPr>
      <w:r w:rsidRPr="003409C3">
        <w:rPr>
          <w:b/>
          <w:bCs/>
          <w:sz w:val="28"/>
          <w:szCs w:val="28"/>
          <w:lang w:val="uk-UA"/>
        </w:rPr>
        <w:t xml:space="preserve">Протокол засідання від </w:t>
      </w:r>
      <w:r w:rsidR="003409C3" w:rsidRPr="003409C3">
        <w:rPr>
          <w:b/>
          <w:bCs/>
          <w:sz w:val="28"/>
          <w:szCs w:val="28"/>
          <w:lang w:val="uk-UA"/>
        </w:rPr>
        <w:t>05.07.2023</w:t>
      </w:r>
      <w:r w:rsidRPr="003409C3">
        <w:rPr>
          <w:b/>
          <w:bCs/>
          <w:sz w:val="28"/>
          <w:szCs w:val="28"/>
          <w:lang w:val="uk-UA"/>
        </w:rPr>
        <w:t xml:space="preserve"> №___</w:t>
      </w:r>
    </w:p>
    <w:p w14:paraId="57BB3980" w14:textId="77777777" w:rsidR="00ED4CB0" w:rsidRPr="003409C3" w:rsidRDefault="00ED4CB0" w:rsidP="00ED4CB0">
      <w:pPr>
        <w:tabs>
          <w:tab w:val="left" w:pos="284"/>
        </w:tabs>
        <w:jc w:val="center"/>
        <w:rPr>
          <w:sz w:val="28"/>
          <w:szCs w:val="28"/>
          <w:lang w:val="uk-UA"/>
        </w:rPr>
      </w:pPr>
    </w:p>
    <w:p w14:paraId="46C60B94" w14:textId="39DC58EA" w:rsidR="00ED4CB0" w:rsidRPr="003409C3" w:rsidRDefault="00ED4CB0" w:rsidP="00ED4CB0">
      <w:pPr>
        <w:tabs>
          <w:tab w:val="left" w:pos="284"/>
        </w:tabs>
        <w:rPr>
          <w:b/>
          <w:bCs/>
          <w:sz w:val="28"/>
          <w:szCs w:val="28"/>
          <w:u w:val="single"/>
          <w:lang w:val="uk-UA"/>
        </w:rPr>
      </w:pPr>
      <w:r w:rsidRPr="003409C3">
        <w:rPr>
          <w:b/>
          <w:bCs/>
          <w:sz w:val="28"/>
          <w:szCs w:val="28"/>
          <w:u w:val="single"/>
          <w:lang w:val="uk-UA"/>
        </w:rPr>
        <w:t>Присутні члени комісії:</w:t>
      </w:r>
    </w:p>
    <w:p w14:paraId="223E04EE" w14:textId="31117A8F" w:rsidR="00ED4CB0" w:rsidRPr="003409C3" w:rsidRDefault="00ED4CB0" w:rsidP="00ED4CB0">
      <w:pPr>
        <w:pStyle w:val="2"/>
        <w:jc w:val="left"/>
        <w:rPr>
          <w:b w:val="0"/>
          <w:bCs/>
          <w:szCs w:val="28"/>
        </w:rPr>
      </w:pPr>
      <w:r w:rsidRPr="003409C3">
        <w:rPr>
          <w:b w:val="0"/>
          <w:bCs/>
          <w:szCs w:val="28"/>
        </w:rPr>
        <w:t>Ірина РУДАКОВА – голова постійної комісії з питань бюджету та соціально-економічного розвитку міста;</w:t>
      </w:r>
    </w:p>
    <w:p w14:paraId="06978E7A" w14:textId="5D47C715" w:rsidR="00ED4CB0" w:rsidRPr="003409C3" w:rsidRDefault="00ED4CB0" w:rsidP="00ED4CB0">
      <w:pPr>
        <w:rPr>
          <w:sz w:val="28"/>
          <w:szCs w:val="28"/>
          <w:lang w:val="uk-UA"/>
        </w:rPr>
      </w:pPr>
      <w:r w:rsidRPr="003409C3">
        <w:rPr>
          <w:sz w:val="28"/>
          <w:szCs w:val="28"/>
          <w:lang w:val="uk-UA"/>
        </w:rPr>
        <w:t xml:space="preserve">Владислав САКУН </w:t>
      </w:r>
    </w:p>
    <w:p w14:paraId="1003EF29" w14:textId="5068BDD7" w:rsidR="00ED4CB0" w:rsidRPr="003409C3" w:rsidRDefault="00ED4CB0" w:rsidP="00ED4CB0">
      <w:pPr>
        <w:rPr>
          <w:sz w:val="28"/>
          <w:szCs w:val="28"/>
          <w:lang w:val="uk-UA"/>
        </w:rPr>
      </w:pPr>
      <w:r w:rsidRPr="003409C3">
        <w:rPr>
          <w:sz w:val="28"/>
          <w:szCs w:val="28"/>
          <w:lang w:val="uk-UA"/>
        </w:rPr>
        <w:t xml:space="preserve">Валерій МІЩЕНКО </w:t>
      </w:r>
    </w:p>
    <w:p w14:paraId="5EC4D57A" w14:textId="2D89A645" w:rsidR="00ED4CB0" w:rsidRPr="003409C3" w:rsidRDefault="00ED4CB0" w:rsidP="00ED4CB0">
      <w:pPr>
        <w:rPr>
          <w:sz w:val="28"/>
          <w:szCs w:val="28"/>
          <w:lang w:val="uk-UA"/>
        </w:rPr>
      </w:pPr>
      <w:r w:rsidRPr="003409C3">
        <w:rPr>
          <w:sz w:val="28"/>
          <w:szCs w:val="28"/>
          <w:lang w:val="uk-UA"/>
        </w:rPr>
        <w:t xml:space="preserve">Миколай КАРАНДАШ </w:t>
      </w:r>
    </w:p>
    <w:p w14:paraId="50E861BD" w14:textId="3A8B0428" w:rsidR="00ED4CB0" w:rsidRPr="003409C3" w:rsidRDefault="00ED4CB0" w:rsidP="00ED4CB0">
      <w:pPr>
        <w:rPr>
          <w:sz w:val="28"/>
          <w:szCs w:val="28"/>
          <w:lang w:val="uk-UA"/>
        </w:rPr>
      </w:pPr>
      <w:r w:rsidRPr="003409C3">
        <w:rPr>
          <w:sz w:val="28"/>
          <w:szCs w:val="28"/>
          <w:lang w:val="uk-UA"/>
        </w:rPr>
        <w:t xml:space="preserve">Олег ОБРЕЗАНОВ </w:t>
      </w:r>
    </w:p>
    <w:p w14:paraId="614DC1AB" w14:textId="77777777" w:rsidR="004630A1" w:rsidRPr="003409C3" w:rsidRDefault="004630A1" w:rsidP="004630A1">
      <w:pPr>
        <w:rPr>
          <w:sz w:val="28"/>
          <w:szCs w:val="28"/>
          <w:lang w:val="uk-UA"/>
        </w:rPr>
      </w:pPr>
      <w:r w:rsidRPr="003409C3">
        <w:rPr>
          <w:sz w:val="28"/>
          <w:szCs w:val="28"/>
          <w:lang w:val="uk-UA"/>
        </w:rPr>
        <w:t xml:space="preserve">Валерій ЛІТІНСЬКИЙ </w:t>
      </w:r>
    </w:p>
    <w:p w14:paraId="498CC3D2" w14:textId="77777777" w:rsidR="002C646C" w:rsidRPr="003409C3" w:rsidRDefault="002C646C" w:rsidP="002C646C">
      <w:pPr>
        <w:rPr>
          <w:sz w:val="28"/>
          <w:szCs w:val="28"/>
          <w:lang w:val="uk-UA"/>
        </w:rPr>
      </w:pPr>
      <w:r w:rsidRPr="003409C3">
        <w:rPr>
          <w:sz w:val="28"/>
          <w:szCs w:val="28"/>
          <w:lang w:val="uk-UA"/>
        </w:rPr>
        <w:t xml:space="preserve">Миколай ЗАВГОРОДНІЙ </w:t>
      </w:r>
    </w:p>
    <w:p w14:paraId="7AE2A4C8" w14:textId="095CE6C5" w:rsidR="00ED4CB0" w:rsidRPr="003409C3" w:rsidRDefault="00ED4CB0" w:rsidP="00ED4CB0">
      <w:pPr>
        <w:rPr>
          <w:sz w:val="28"/>
          <w:szCs w:val="28"/>
          <w:lang w:val="uk-UA"/>
        </w:rPr>
      </w:pPr>
    </w:p>
    <w:p w14:paraId="04E8ADF3" w14:textId="55971A1F" w:rsidR="00ED4CB0" w:rsidRPr="003409C3" w:rsidRDefault="00ED4CB0" w:rsidP="00ED4CB0">
      <w:pPr>
        <w:rPr>
          <w:b/>
          <w:bCs/>
          <w:sz w:val="28"/>
          <w:szCs w:val="28"/>
          <w:u w:val="single"/>
          <w:lang w:val="uk-UA"/>
        </w:rPr>
      </w:pPr>
      <w:r w:rsidRPr="003409C3">
        <w:rPr>
          <w:b/>
          <w:bCs/>
          <w:sz w:val="28"/>
          <w:szCs w:val="28"/>
          <w:u w:val="single"/>
          <w:lang w:val="uk-UA"/>
        </w:rPr>
        <w:t xml:space="preserve">Відсутні </w:t>
      </w:r>
      <w:r w:rsidR="00156F43" w:rsidRPr="003409C3">
        <w:rPr>
          <w:b/>
          <w:bCs/>
          <w:sz w:val="28"/>
          <w:szCs w:val="28"/>
          <w:u w:val="single"/>
          <w:lang w:val="uk-UA"/>
        </w:rPr>
        <w:t>члени комісії:</w:t>
      </w:r>
    </w:p>
    <w:p w14:paraId="066823D5" w14:textId="51A7C44B" w:rsidR="00156F43" w:rsidRPr="003409C3" w:rsidRDefault="00156F43" w:rsidP="00156F43">
      <w:pPr>
        <w:rPr>
          <w:sz w:val="28"/>
          <w:szCs w:val="28"/>
          <w:lang w:val="uk-UA"/>
        </w:rPr>
      </w:pPr>
      <w:r w:rsidRPr="003409C3">
        <w:rPr>
          <w:sz w:val="28"/>
          <w:szCs w:val="28"/>
          <w:lang w:val="uk-UA"/>
        </w:rPr>
        <w:t>Андрій РАДЧЕНКО</w:t>
      </w:r>
    </w:p>
    <w:p w14:paraId="57AC8B64" w14:textId="116C54DF" w:rsidR="00ED4CB0" w:rsidRPr="003409C3" w:rsidRDefault="00ED4CB0" w:rsidP="00ED4CB0">
      <w:pPr>
        <w:tabs>
          <w:tab w:val="left" w:pos="284"/>
        </w:tabs>
        <w:rPr>
          <w:sz w:val="28"/>
          <w:szCs w:val="28"/>
          <w:lang w:val="uk-UA"/>
        </w:rPr>
      </w:pPr>
    </w:p>
    <w:p w14:paraId="263BF269" w14:textId="77777777" w:rsidR="002C646C" w:rsidRPr="003409C3" w:rsidRDefault="002C646C" w:rsidP="00ED4CB0">
      <w:pPr>
        <w:tabs>
          <w:tab w:val="left" w:pos="284"/>
        </w:tabs>
        <w:rPr>
          <w:sz w:val="28"/>
          <w:szCs w:val="28"/>
          <w:lang w:val="uk-UA"/>
        </w:rPr>
      </w:pPr>
    </w:p>
    <w:p w14:paraId="2499E4DB" w14:textId="1A2813FB" w:rsidR="004630A1" w:rsidRPr="003409C3" w:rsidRDefault="004630A1" w:rsidP="004630A1">
      <w:pPr>
        <w:rPr>
          <w:b/>
          <w:sz w:val="26"/>
          <w:szCs w:val="26"/>
          <w:lang w:val="uk-UA"/>
        </w:rPr>
      </w:pPr>
      <w:r w:rsidRPr="003409C3">
        <w:rPr>
          <w:b/>
          <w:sz w:val="26"/>
          <w:szCs w:val="26"/>
          <w:lang w:val="uk-UA"/>
        </w:rPr>
        <w:t>Порядок денний:</w:t>
      </w:r>
    </w:p>
    <w:p w14:paraId="259299A3" w14:textId="77777777" w:rsidR="001B254A" w:rsidRPr="003409C3" w:rsidRDefault="001B254A" w:rsidP="004630A1">
      <w:pPr>
        <w:rPr>
          <w:b/>
          <w:sz w:val="26"/>
          <w:szCs w:val="26"/>
          <w:lang w:val="uk-UA"/>
        </w:rPr>
      </w:pPr>
    </w:p>
    <w:p w14:paraId="1F071068" w14:textId="77777777" w:rsidR="003409C3" w:rsidRPr="003409C3" w:rsidRDefault="003409C3" w:rsidP="003409C3">
      <w:pPr>
        <w:ind w:firstLine="720"/>
        <w:jc w:val="both"/>
        <w:rPr>
          <w:rFonts w:eastAsia="Calibri"/>
          <w:b/>
          <w:bCs/>
          <w:kern w:val="2"/>
          <w:lang w:val="uk-UA" w:eastAsia="en-US"/>
        </w:rPr>
      </w:pPr>
      <w:r w:rsidRPr="003409C3">
        <w:rPr>
          <w:rFonts w:eastAsia="Calibri"/>
          <w:b/>
          <w:bCs/>
          <w:kern w:val="2"/>
          <w:lang w:val="uk-UA" w:eastAsia="en-US"/>
        </w:rPr>
        <w:t>1. ПРОГРАМИ:</w:t>
      </w:r>
    </w:p>
    <w:p w14:paraId="6D0D191B" w14:textId="77777777" w:rsidR="003409C3" w:rsidRPr="003409C3" w:rsidRDefault="003409C3" w:rsidP="003409C3">
      <w:pPr>
        <w:jc w:val="both"/>
        <w:rPr>
          <w:rFonts w:eastAsia="Calibri"/>
          <w:kern w:val="2"/>
          <w:lang w:val="uk-UA" w:eastAsia="en-US"/>
        </w:rPr>
      </w:pPr>
      <w:r w:rsidRPr="003409C3">
        <w:rPr>
          <w:rFonts w:eastAsia="Calibri"/>
          <w:kern w:val="2"/>
          <w:lang w:val="uk-UA" w:eastAsia="en-US"/>
        </w:rPr>
        <w:tab/>
        <w:t>1/2. Про затвердження міської програми «Виконання КП «Аптеки МЛТ» Мелітопольської міської ради Запорізької області першочергових заходів, спрямованих на забезпечення мешканців м. Мелітополя лікарськими засобами та життєве необхідними препаратами».</w:t>
      </w:r>
    </w:p>
    <w:p w14:paraId="2A890AE9" w14:textId="77777777" w:rsidR="003409C3" w:rsidRPr="003409C3" w:rsidRDefault="003409C3" w:rsidP="003409C3">
      <w:pPr>
        <w:jc w:val="both"/>
        <w:rPr>
          <w:rFonts w:eastAsia="Calibri"/>
          <w:kern w:val="2"/>
          <w:lang w:val="uk-UA" w:eastAsia="en-US"/>
        </w:rPr>
      </w:pPr>
      <w:r w:rsidRPr="003409C3">
        <w:rPr>
          <w:rFonts w:eastAsia="Calibri"/>
          <w:kern w:val="2"/>
          <w:lang w:val="uk-UA" w:eastAsia="en-US"/>
        </w:rPr>
        <w:tab/>
        <w:t xml:space="preserve">1/2. </w:t>
      </w:r>
      <w:bookmarkStart w:id="0" w:name="_Hlk139280178"/>
      <w:r w:rsidRPr="003409C3">
        <w:rPr>
          <w:rFonts w:eastAsia="Calibri"/>
          <w:kern w:val="2"/>
          <w:lang w:val="uk-UA" w:eastAsia="en-US"/>
        </w:rPr>
        <w:t xml:space="preserve">Про затвердження </w:t>
      </w:r>
      <w:bookmarkStart w:id="1" w:name="_Hlk87455163"/>
      <w:bookmarkStart w:id="2" w:name="_Hlk139280949"/>
      <w:r w:rsidRPr="003409C3">
        <w:rPr>
          <w:rFonts w:eastAsia="Calibri"/>
          <w:kern w:val="2"/>
          <w:lang w:val="uk-UA" w:eastAsia="en-US"/>
        </w:rPr>
        <w:t xml:space="preserve">міської цільової програми </w:t>
      </w:r>
      <w:bookmarkStart w:id="3" w:name="_Hlk126076372"/>
      <w:bookmarkEnd w:id="1"/>
      <w:r w:rsidRPr="003409C3">
        <w:rPr>
          <w:rFonts w:eastAsia="Calibri"/>
          <w:kern w:val="2"/>
          <w:lang w:val="uk-UA" w:eastAsia="en-US"/>
        </w:rPr>
        <w:t xml:space="preserve">«Виконання </w:t>
      </w:r>
      <w:bookmarkStart w:id="4" w:name="_Hlk138344749"/>
      <w:bookmarkStart w:id="5" w:name="_Hlk138342581"/>
      <w:r w:rsidRPr="003409C3">
        <w:rPr>
          <w:rFonts w:eastAsia="Calibri"/>
          <w:kern w:val="2"/>
          <w:lang w:val="uk-UA" w:eastAsia="en-US"/>
        </w:rPr>
        <w:t>комунальним підприємством</w:t>
      </w:r>
      <w:bookmarkEnd w:id="4"/>
      <w:r w:rsidRPr="003409C3">
        <w:rPr>
          <w:rFonts w:eastAsia="Calibri"/>
          <w:kern w:val="2"/>
          <w:lang w:val="uk-UA" w:eastAsia="en-US"/>
        </w:rPr>
        <w:t xml:space="preserve"> «</w:t>
      </w:r>
      <w:proofErr w:type="spellStart"/>
      <w:r w:rsidRPr="003409C3">
        <w:rPr>
          <w:rFonts w:eastAsia="Calibri"/>
          <w:kern w:val="2"/>
          <w:lang w:val="uk-UA" w:eastAsia="en-US"/>
        </w:rPr>
        <w:t>Мелітополькомунтранс</w:t>
      </w:r>
      <w:proofErr w:type="spellEnd"/>
      <w:r w:rsidRPr="003409C3">
        <w:rPr>
          <w:rFonts w:eastAsia="Calibri"/>
          <w:kern w:val="2"/>
          <w:lang w:val="uk-UA" w:eastAsia="en-US"/>
        </w:rPr>
        <w:t>»</w:t>
      </w:r>
      <w:bookmarkEnd w:id="5"/>
      <w:r w:rsidRPr="003409C3">
        <w:rPr>
          <w:rFonts w:eastAsia="Calibri"/>
          <w:kern w:val="2"/>
          <w:lang w:val="uk-UA" w:eastAsia="en-US"/>
        </w:rPr>
        <w:t xml:space="preserve"> Мелітопольської міської ради Запорізької області першочергових заходів, спрямованих на відновлення державного суверенітету та життєдіяльності у місті Мелітополь»</w:t>
      </w:r>
      <w:bookmarkEnd w:id="0"/>
      <w:bookmarkEnd w:id="2"/>
      <w:r w:rsidRPr="003409C3">
        <w:rPr>
          <w:rFonts w:eastAsia="Calibri"/>
          <w:kern w:val="2"/>
          <w:lang w:val="uk-UA" w:eastAsia="en-US"/>
        </w:rPr>
        <w:t xml:space="preserve"> </w:t>
      </w:r>
    </w:p>
    <w:p w14:paraId="667447E9" w14:textId="77777777" w:rsidR="003409C3" w:rsidRPr="003409C3" w:rsidRDefault="003409C3" w:rsidP="003409C3">
      <w:pPr>
        <w:ind w:firstLine="720"/>
        <w:jc w:val="both"/>
        <w:rPr>
          <w:rFonts w:eastAsia="Calibri"/>
          <w:kern w:val="2"/>
          <w:lang w:val="uk-UA" w:eastAsia="en-US"/>
        </w:rPr>
      </w:pPr>
      <w:r w:rsidRPr="003409C3">
        <w:rPr>
          <w:rFonts w:eastAsia="Calibri"/>
          <w:kern w:val="2"/>
          <w:lang w:val="uk-UA" w:eastAsia="en-US"/>
        </w:rPr>
        <w:t>1/3. Про затвердження міської цільової програми «Підвищення рівня обслуговування платників податків м. Мелітополя» Мелітопольської міської ради Запорізької області першочергових заходів, спрямованих на покращення умов роботи, технічного забезпечення їх діяльності</w:t>
      </w:r>
    </w:p>
    <w:p w14:paraId="592DCCD7" w14:textId="3ACFC051" w:rsidR="003409C3" w:rsidRPr="003409C3" w:rsidRDefault="003409C3" w:rsidP="003409C3">
      <w:pPr>
        <w:ind w:firstLine="720"/>
        <w:jc w:val="both"/>
        <w:rPr>
          <w:rFonts w:eastAsia="Calibri"/>
          <w:kern w:val="2"/>
          <w:lang w:val="uk-UA" w:eastAsia="en-US"/>
        </w:rPr>
      </w:pPr>
      <w:r w:rsidRPr="003409C3">
        <w:rPr>
          <w:rFonts w:eastAsia="Calibri"/>
          <w:kern w:val="2"/>
          <w:lang w:val="uk-UA" w:eastAsia="en-US"/>
        </w:rPr>
        <w:t>1/4 Про затвердження міської цільової програми «Поповнення статутного капіталу комунального підприємства «Житломасив» Мелітопольської міської ради Запорізької області»</w:t>
      </w:r>
    </w:p>
    <w:p w14:paraId="174F20B8" w14:textId="77777777" w:rsidR="003409C3" w:rsidRPr="003409C3" w:rsidRDefault="003409C3" w:rsidP="003409C3">
      <w:pPr>
        <w:ind w:firstLine="720"/>
        <w:jc w:val="both"/>
        <w:rPr>
          <w:rFonts w:eastAsia="Calibri"/>
          <w:kern w:val="2"/>
          <w:lang w:val="uk-UA" w:eastAsia="en-US"/>
        </w:rPr>
      </w:pPr>
    </w:p>
    <w:p w14:paraId="32DA26B9" w14:textId="77777777" w:rsidR="003409C3" w:rsidRPr="003409C3" w:rsidRDefault="003409C3" w:rsidP="003409C3">
      <w:pPr>
        <w:ind w:firstLine="720"/>
        <w:jc w:val="both"/>
        <w:rPr>
          <w:rFonts w:eastAsia="Calibri"/>
          <w:kern w:val="2"/>
          <w:lang w:val="uk-UA" w:eastAsia="en-US"/>
        </w:rPr>
      </w:pPr>
    </w:p>
    <w:bookmarkEnd w:id="3"/>
    <w:p w14:paraId="4D18494B" w14:textId="77777777" w:rsidR="003409C3" w:rsidRPr="003409C3" w:rsidRDefault="003409C3" w:rsidP="003409C3">
      <w:pPr>
        <w:rPr>
          <w:rFonts w:eastAsia="Calibri"/>
          <w:b/>
          <w:bCs/>
          <w:kern w:val="2"/>
          <w:lang w:val="uk-UA" w:eastAsia="en-US"/>
        </w:rPr>
      </w:pPr>
      <w:r w:rsidRPr="003409C3">
        <w:rPr>
          <w:rFonts w:eastAsia="Calibri"/>
          <w:kern w:val="2"/>
          <w:lang w:val="uk-UA" w:eastAsia="en-US"/>
        </w:rPr>
        <w:lastRenderedPageBreak/>
        <w:tab/>
      </w:r>
      <w:r w:rsidRPr="003409C3">
        <w:rPr>
          <w:rFonts w:eastAsia="Calibri"/>
          <w:b/>
          <w:bCs/>
          <w:kern w:val="2"/>
          <w:lang w:val="uk-UA" w:eastAsia="en-US"/>
        </w:rPr>
        <w:t>2. ФІНАНСОВІ ПИТАННЯ:</w:t>
      </w:r>
    </w:p>
    <w:p w14:paraId="25CF8B57" w14:textId="3D9C37FC" w:rsidR="003409C3" w:rsidRPr="003409C3" w:rsidRDefault="003409C3" w:rsidP="003409C3">
      <w:pPr>
        <w:ind w:firstLine="720"/>
        <w:jc w:val="both"/>
        <w:rPr>
          <w:rFonts w:eastAsia="Calibri"/>
          <w:kern w:val="2"/>
          <w:lang w:val="uk-UA" w:eastAsia="en-US"/>
        </w:rPr>
      </w:pPr>
      <w:r w:rsidRPr="003409C3">
        <w:rPr>
          <w:rFonts w:eastAsia="Calibri"/>
          <w:kern w:val="2"/>
          <w:lang w:val="uk-UA" w:eastAsia="en-US"/>
        </w:rPr>
        <w:t>Про внесення змін до рішення виконавчого комітету Мелітопольської міської ради Запорізької області від 07.11.2022 № 2/108 «Про місцевий бюджет Мелітопольської міської територіальної громади на 2023 рік (08568000000)».</w:t>
      </w:r>
    </w:p>
    <w:p w14:paraId="64C87AC3" w14:textId="2D1C8CD9" w:rsidR="003409C3" w:rsidRPr="003409C3" w:rsidRDefault="003409C3" w:rsidP="003409C3">
      <w:pPr>
        <w:spacing w:after="160"/>
        <w:ind w:firstLine="709"/>
        <w:contextualSpacing/>
        <w:jc w:val="both"/>
        <w:rPr>
          <w:rFonts w:eastAsia="Calibri"/>
          <w:lang w:val="uk-UA" w:eastAsia="en-US"/>
        </w:rPr>
      </w:pPr>
      <w:bookmarkStart w:id="6" w:name="_Hlk134695753"/>
      <w:r w:rsidRPr="003409C3">
        <w:rPr>
          <w:rFonts w:eastAsia="Calibri"/>
          <w:lang w:val="uk-UA" w:eastAsia="en-US"/>
        </w:rPr>
        <w:t xml:space="preserve">2.1 Збільшення обсягу загального фонду місцевого бюджету на 2023 рік за рахунок перевиконання дохідної частини місцевого бюджету за перше півріччя по загальному фонду у сумі 6,2 млн. грн. та по спеціальному фонду 4,0 </w:t>
      </w:r>
      <w:proofErr w:type="spellStart"/>
      <w:r w:rsidRPr="003409C3">
        <w:rPr>
          <w:rFonts w:eastAsia="Calibri"/>
          <w:lang w:val="uk-UA" w:eastAsia="en-US"/>
        </w:rPr>
        <w:t>тис.грн</w:t>
      </w:r>
      <w:proofErr w:type="spellEnd"/>
      <w:r w:rsidRPr="003409C3">
        <w:rPr>
          <w:rFonts w:eastAsia="Calibri"/>
          <w:lang w:val="uk-UA" w:eastAsia="en-US"/>
        </w:rPr>
        <w:t xml:space="preserve"> з подальшим розподілом за напрямками а саме :</w:t>
      </w:r>
    </w:p>
    <w:p w14:paraId="7A1A8725" w14:textId="77777777" w:rsidR="003409C3" w:rsidRPr="003409C3" w:rsidRDefault="003409C3" w:rsidP="003409C3">
      <w:pPr>
        <w:spacing w:after="160"/>
        <w:ind w:left="426" w:firstLine="282"/>
        <w:contextualSpacing/>
        <w:jc w:val="both"/>
        <w:rPr>
          <w:rFonts w:eastAsia="Calibri"/>
          <w:lang w:val="uk-UA" w:eastAsia="en-US"/>
        </w:rPr>
      </w:pPr>
      <w:bookmarkStart w:id="7" w:name="_Hlk139369986"/>
      <w:bookmarkStart w:id="8" w:name="_Hlk139273489"/>
      <w:r w:rsidRPr="003409C3">
        <w:rPr>
          <w:rFonts w:eastAsia="Calibri"/>
          <w:u w:val="single"/>
          <w:lang w:val="uk-UA" w:eastAsia="en-US"/>
        </w:rPr>
        <w:t>по загальному фонду</w:t>
      </w:r>
      <w:r w:rsidRPr="003409C3">
        <w:rPr>
          <w:rFonts w:eastAsia="Calibri"/>
          <w:lang w:val="uk-UA" w:eastAsia="en-US"/>
        </w:rPr>
        <w:t>:</w:t>
      </w:r>
    </w:p>
    <w:p w14:paraId="66BF7D64" w14:textId="3640F1AC" w:rsidR="003409C3" w:rsidRPr="003409C3" w:rsidRDefault="003409C3" w:rsidP="003409C3">
      <w:pPr>
        <w:spacing w:after="160"/>
        <w:ind w:firstLine="1416"/>
        <w:contextualSpacing/>
        <w:jc w:val="both"/>
        <w:rPr>
          <w:b/>
          <w:bCs/>
          <w:i/>
          <w:iCs/>
          <w:lang w:val="uk-UA"/>
        </w:rPr>
      </w:pPr>
      <w:r w:rsidRPr="003409C3">
        <w:rPr>
          <w:lang w:val="uk-UA"/>
        </w:rPr>
        <w:t xml:space="preserve">на міську програму «Виконання КП «Аптеки МЛТ» Мелітопольської міської ради Запорізької області першочергових заходів, спрямованих на забезпечення мешканців м. Мелітополя лікарськими засобами та життєве необхідними препаратами»                                                                </w:t>
      </w:r>
      <w:bookmarkStart w:id="9" w:name="_Hlk139280980"/>
      <w:r w:rsidRPr="003409C3">
        <w:rPr>
          <w:rFonts w:eastAsia="Calibri"/>
          <w:b/>
          <w:bCs/>
          <w:u w:val="single"/>
          <w:lang w:val="uk-UA" w:eastAsia="en-US"/>
        </w:rPr>
        <w:t xml:space="preserve">на суму 4,6 </w:t>
      </w:r>
      <w:proofErr w:type="spellStart"/>
      <w:r w:rsidRPr="003409C3">
        <w:rPr>
          <w:rFonts w:eastAsia="Calibri"/>
          <w:b/>
          <w:bCs/>
          <w:u w:val="single"/>
          <w:lang w:val="uk-UA" w:eastAsia="en-US"/>
        </w:rPr>
        <w:t>млн.грн</w:t>
      </w:r>
      <w:bookmarkEnd w:id="9"/>
      <w:proofErr w:type="spellEnd"/>
      <w:r w:rsidRPr="003409C3">
        <w:rPr>
          <w:b/>
          <w:bCs/>
          <w:i/>
          <w:iCs/>
          <w:lang w:val="uk-UA"/>
        </w:rPr>
        <w:t xml:space="preserve">. </w:t>
      </w:r>
    </w:p>
    <w:p w14:paraId="5B3A5558" w14:textId="0AC1BCD0" w:rsidR="003409C3" w:rsidRPr="003409C3" w:rsidRDefault="003409C3" w:rsidP="003409C3">
      <w:pPr>
        <w:pStyle w:val="a3"/>
        <w:numPr>
          <w:ilvl w:val="0"/>
          <w:numId w:val="10"/>
        </w:numPr>
        <w:spacing w:after="160"/>
        <w:ind w:left="0" w:firstLine="851"/>
        <w:jc w:val="both"/>
        <w:rPr>
          <w:lang w:val="uk-UA"/>
        </w:rPr>
      </w:pPr>
      <w:r w:rsidRPr="003409C3">
        <w:rPr>
          <w:lang w:val="uk-UA"/>
        </w:rPr>
        <w:t>на міську програму «Виконання комунальним підприємством «</w:t>
      </w:r>
      <w:proofErr w:type="spellStart"/>
      <w:r w:rsidRPr="003409C3">
        <w:rPr>
          <w:lang w:val="uk-UA"/>
        </w:rPr>
        <w:t>Мелітополькомунтранс</w:t>
      </w:r>
      <w:proofErr w:type="spellEnd"/>
      <w:r w:rsidRPr="003409C3">
        <w:rPr>
          <w:lang w:val="uk-UA"/>
        </w:rPr>
        <w:t>» Мелітопольської міської ради Запорізької області першочергових заходів, спрямованих на відновлення державного суверенітету та життєдіяльності у місті Мелітополь»</w:t>
      </w:r>
      <w:r w:rsidRPr="003409C3">
        <w:rPr>
          <w:rFonts w:eastAsia="Calibri"/>
          <w:b/>
          <w:bCs/>
          <w:u w:val="single"/>
          <w:lang w:val="uk-UA" w:eastAsia="en-US"/>
        </w:rPr>
        <w:t xml:space="preserve"> на суму 1,0 </w:t>
      </w:r>
      <w:proofErr w:type="spellStart"/>
      <w:r w:rsidRPr="003409C3">
        <w:rPr>
          <w:rFonts w:eastAsia="Calibri"/>
          <w:b/>
          <w:bCs/>
          <w:u w:val="single"/>
          <w:lang w:val="uk-UA" w:eastAsia="en-US"/>
        </w:rPr>
        <w:t>млн.грн</w:t>
      </w:r>
      <w:proofErr w:type="spellEnd"/>
    </w:p>
    <w:p w14:paraId="67E90003" w14:textId="61A56990" w:rsidR="003409C3" w:rsidRPr="003409C3" w:rsidRDefault="003409C3" w:rsidP="003409C3">
      <w:pPr>
        <w:pStyle w:val="a3"/>
        <w:numPr>
          <w:ilvl w:val="0"/>
          <w:numId w:val="10"/>
        </w:numPr>
        <w:spacing w:after="160"/>
        <w:ind w:left="0" w:firstLine="851"/>
        <w:jc w:val="both"/>
        <w:rPr>
          <w:rFonts w:eastAsia="Calibri"/>
          <w:b/>
          <w:bCs/>
          <w:u w:val="single"/>
          <w:lang w:val="uk-UA" w:eastAsia="en-US"/>
        </w:rPr>
      </w:pPr>
      <w:bookmarkStart w:id="10" w:name="_Hlk139021246"/>
      <w:r w:rsidRPr="003409C3">
        <w:rPr>
          <w:rFonts w:eastAsia="Calibri"/>
          <w:lang w:val="uk-UA" w:eastAsia="en-US"/>
        </w:rPr>
        <w:t xml:space="preserve">на міську програму </w:t>
      </w:r>
      <w:bookmarkEnd w:id="10"/>
      <w:r w:rsidRPr="003409C3">
        <w:rPr>
          <w:rFonts w:eastAsia="Calibri"/>
          <w:lang w:val="uk-UA" w:eastAsia="en-US"/>
        </w:rPr>
        <w:t xml:space="preserve">«Підвищення рівня обслуговування платників податків м. Мелітополя» </w:t>
      </w:r>
      <w:r w:rsidRPr="003409C3">
        <w:rPr>
          <w:rFonts w:eastAsia="Calibri"/>
          <w:b/>
          <w:bCs/>
          <w:u w:val="single"/>
          <w:lang w:val="uk-UA" w:eastAsia="en-US"/>
        </w:rPr>
        <w:t xml:space="preserve">на суму 100 </w:t>
      </w:r>
      <w:proofErr w:type="spellStart"/>
      <w:r w:rsidRPr="003409C3">
        <w:rPr>
          <w:rFonts w:eastAsia="Calibri"/>
          <w:b/>
          <w:bCs/>
          <w:u w:val="single"/>
          <w:lang w:val="uk-UA" w:eastAsia="en-US"/>
        </w:rPr>
        <w:t>тис.грн</w:t>
      </w:r>
      <w:proofErr w:type="spellEnd"/>
    </w:p>
    <w:p w14:paraId="37253307" w14:textId="3AD94877" w:rsidR="003409C3" w:rsidRPr="003409C3" w:rsidRDefault="003409C3" w:rsidP="003409C3">
      <w:pPr>
        <w:pStyle w:val="a3"/>
        <w:numPr>
          <w:ilvl w:val="0"/>
          <w:numId w:val="10"/>
        </w:numPr>
        <w:spacing w:after="160"/>
        <w:ind w:left="0" w:firstLine="851"/>
        <w:jc w:val="both"/>
        <w:rPr>
          <w:rFonts w:eastAsia="Calibri"/>
          <w:b/>
          <w:bCs/>
          <w:u w:val="single"/>
          <w:lang w:val="uk-UA" w:eastAsia="en-US"/>
        </w:rPr>
      </w:pPr>
      <w:r w:rsidRPr="003409C3">
        <w:rPr>
          <w:rFonts w:eastAsia="Calibri"/>
          <w:lang w:val="uk-UA" w:eastAsia="en-US"/>
        </w:rPr>
        <w:t xml:space="preserve">на міську програму «Поповнення статутного капіталу комунального підприємства «Житломасив» Мелітопольської міської ради Запорізької області» </w:t>
      </w:r>
      <w:r w:rsidRPr="003409C3">
        <w:rPr>
          <w:rFonts w:eastAsia="Calibri"/>
          <w:b/>
          <w:bCs/>
          <w:u w:val="single"/>
          <w:lang w:val="uk-UA" w:eastAsia="en-US"/>
        </w:rPr>
        <w:t xml:space="preserve">на суму 500 </w:t>
      </w:r>
      <w:proofErr w:type="spellStart"/>
      <w:r w:rsidRPr="003409C3">
        <w:rPr>
          <w:rFonts w:eastAsia="Calibri"/>
          <w:b/>
          <w:bCs/>
          <w:u w:val="single"/>
          <w:lang w:val="uk-UA" w:eastAsia="en-US"/>
        </w:rPr>
        <w:t>тис.грн</w:t>
      </w:r>
      <w:proofErr w:type="spellEnd"/>
      <w:r w:rsidRPr="003409C3">
        <w:rPr>
          <w:rFonts w:eastAsia="Calibri"/>
          <w:b/>
          <w:bCs/>
          <w:u w:val="single"/>
          <w:lang w:val="uk-UA" w:eastAsia="en-US"/>
        </w:rPr>
        <w:t>.</w:t>
      </w:r>
      <w:bookmarkEnd w:id="7"/>
    </w:p>
    <w:bookmarkEnd w:id="8"/>
    <w:p w14:paraId="2923601F" w14:textId="77777777" w:rsidR="003409C3" w:rsidRPr="003409C3" w:rsidRDefault="003409C3" w:rsidP="003409C3">
      <w:pPr>
        <w:spacing w:after="160"/>
        <w:ind w:left="426" w:firstLine="282"/>
        <w:contextualSpacing/>
        <w:jc w:val="both"/>
        <w:rPr>
          <w:rFonts w:eastAsia="Calibri"/>
          <w:lang w:val="uk-UA" w:eastAsia="en-US"/>
        </w:rPr>
      </w:pPr>
      <w:r w:rsidRPr="003409C3">
        <w:rPr>
          <w:rFonts w:eastAsia="Calibri"/>
          <w:u w:val="single"/>
          <w:lang w:val="uk-UA" w:eastAsia="en-US"/>
        </w:rPr>
        <w:t>по спеціальному  фонду</w:t>
      </w:r>
      <w:r w:rsidRPr="003409C3">
        <w:rPr>
          <w:rFonts w:eastAsia="Calibri"/>
          <w:lang w:val="uk-UA" w:eastAsia="en-US"/>
        </w:rPr>
        <w:t>:</w:t>
      </w:r>
    </w:p>
    <w:p w14:paraId="4D2B512A" w14:textId="77777777" w:rsidR="003409C3" w:rsidRPr="003409C3" w:rsidRDefault="003409C3" w:rsidP="003409C3">
      <w:pPr>
        <w:spacing w:after="160"/>
        <w:ind w:left="720" w:firstLine="696"/>
        <w:contextualSpacing/>
        <w:jc w:val="both"/>
        <w:rPr>
          <w:rFonts w:eastAsia="Calibri"/>
          <w:i/>
          <w:iCs/>
          <w:lang w:val="uk-UA" w:eastAsia="en-US"/>
        </w:rPr>
      </w:pPr>
      <w:r w:rsidRPr="003409C3">
        <w:rPr>
          <w:lang w:val="uk-UA"/>
        </w:rPr>
        <w:t>на цільовий фонд</w:t>
      </w:r>
      <w:r w:rsidRPr="003409C3">
        <w:rPr>
          <w:b/>
          <w:bCs/>
          <w:i/>
          <w:iCs/>
          <w:lang w:val="uk-UA"/>
        </w:rPr>
        <w:t xml:space="preserve"> </w:t>
      </w:r>
      <w:r w:rsidRPr="003409C3">
        <w:rPr>
          <w:rFonts w:eastAsia="Calibri"/>
          <w:b/>
          <w:bCs/>
          <w:u w:val="single"/>
          <w:lang w:val="uk-UA" w:eastAsia="en-US"/>
        </w:rPr>
        <w:t xml:space="preserve">на суму 4,0 </w:t>
      </w:r>
      <w:proofErr w:type="spellStart"/>
      <w:r w:rsidRPr="003409C3">
        <w:rPr>
          <w:rFonts w:eastAsia="Calibri"/>
          <w:b/>
          <w:bCs/>
          <w:u w:val="single"/>
          <w:lang w:val="uk-UA" w:eastAsia="en-US"/>
        </w:rPr>
        <w:t>тис.грн</w:t>
      </w:r>
      <w:proofErr w:type="spellEnd"/>
      <w:r w:rsidRPr="003409C3">
        <w:rPr>
          <w:b/>
          <w:bCs/>
          <w:i/>
          <w:iCs/>
          <w:lang w:val="uk-UA"/>
        </w:rPr>
        <w:t xml:space="preserve">. </w:t>
      </w:r>
    </w:p>
    <w:p w14:paraId="11D5922D" w14:textId="77777777" w:rsidR="003409C3" w:rsidRPr="003409C3" w:rsidRDefault="003409C3" w:rsidP="003409C3">
      <w:pPr>
        <w:spacing w:after="160"/>
        <w:ind w:left="720"/>
        <w:contextualSpacing/>
        <w:jc w:val="both"/>
        <w:rPr>
          <w:rFonts w:eastAsia="Calibri"/>
          <w:i/>
          <w:iCs/>
          <w:lang w:val="uk-UA" w:eastAsia="en-US"/>
        </w:rPr>
      </w:pPr>
    </w:p>
    <w:p w14:paraId="6F4E2164" w14:textId="7F1AFDB1" w:rsidR="003409C3" w:rsidRPr="003409C3" w:rsidRDefault="003409C3" w:rsidP="003409C3">
      <w:pPr>
        <w:suppressAutoHyphens/>
        <w:autoSpaceDE w:val="0"/>
        <w:ind w:firstLine="708"/>
        <w:jc w:val="both"/>
        <w:rPr>
          <w:color w:val="000000"/>
          <w:u w:val="single"/>
          <w:lang w:val="uk-UA" w:eastAsia="zh-CN"/>
        </w:rPr>
      </w:pPr>
      <w:bookmarkStart w:id="11" w:name="_Hlk134627251"/>
      <w:bookmarkEnd w:id="6"/>
      <w:r w:rsidRPr="003409C3">
        <w:rPr>
          <w:color w:val="000000"/>
          <w:lang w:val="uk-UA" w:eastAsia="zh-CN"/>
        </w:rPr>
        <w:t>2.2</w:t>
      </w:r>
      <w:r w:rsidRPr="003409C3">
        <w:rPr>
          <w:color w:val="000000"/>
          <w:lang w:val="uk-UA" w:eastAsia="zh-CN"/>
        </w:rPr>
        <w:tab/>
      </w:r>
      <w:r w:rsidRPr="003409C3">
        <w:rPr>
          <w:color w:val="000000"/>
          <w:u w:val="single"/>
          <w:lang w:val="uk-UA" w:eastAsia="zh-CN"/>
        </w:rPr>
        <w:t>Перерозподіл згідно листів розпорядників</w:t>
      </w:r>
      <w:bookmarkEnd w:id="11"/>
      <w:r w:rsidRPr="003409C3">
        <w:rPr>
          <w:color w:val="000000"/>
          <w:u w:val="single"/>
          <w:lang w:val="uk-UA" w:eastAsia="zh-CN"/>
        </w:rPr>
        <w:t xml:space="preserve"> </w:t>
      </w:r>
    </w:p>
    <w:p w14:paraId="2363EE4B" w14:textId="77777777" w:rsidR="003409C3" w:rsidRPr="003409C3" w:rsidRDefault="003409C3" w:rsidP="003409C3">
      <w:pPr>
        <w:ind w:firstLine="708"/>
        <w:jc w:val="both"/>
        <w:rPr>
          <w:b/>
          <w:i/>
          <w:lang w:val="uk-UA"/>
        </w:rPr>
      </w:pPr>
      <w:bookmarkStart w:id="12" w:name="_Hlk134709132"/>
      <w:r w:rsidRPr="003409C3">
        <w:rPr>
          <w:b/>
          <w:bCs/>
          <w:i/>
          <w:iCs/>
          <w:lang w:val="uk-UA"/>
        </w:rPr>
        <w:t xml:space="preserve">Управління освіти на суму  1,4 </w:t>
      </w:r>
      <w:proofErr w:type="spellStart"/>
      <w:r w:rsidRPr="003409C3">
        <w:rPr>
          <w:b/>
          <w:bCs/>
          <w:i/>
          <w:iCs/>
          <w:lang w:val="uk-UA"/>
        </w:rPr>
        <w:t>млн.грн</w:t>
      </w:r>
      <w:proofErr w:type="spellEnd"/>
      <w:r w:rsidRPr="003409C3">
        <w:rPr>
          <w:b/>
          <w:bCs/>
          <w:i/>
          <w:iCs/>
          <w:lang w:val="uk-UA"/>
        </w:rPr>
        <w:t xml:space="preserve"> </w:t>
      </w:r>
      <w:r w:rsidRPr="003409C3">
        <w:rPr>
          <w:bCs/>
          <w:iCs/>
          <w:lang w:val="uk-UA"/>
        </w:rPr>
        <w:t>(за рахунок місцевих коштів</w:t>
      </w:r>
      <w:r w:rsidRPr="003409C3">
        <w:rPr>
          <w:b/>
          <w:i/>
          <w:lang w:val="uk-UA"/>
        </w:rPr>
        <w:t>):</w:t>
      </w:r>
    </w:p>
    <w:p w14:paraId="25C5B4EE" w14:textId="49837D11" w:rsidR="003409C3" w:rsidRPr="003409C3" w:rsidRDefault="003409C3" w:rsidP="003409C3">
      <w:pPr>
        <w:ind w:firstLine="708"/>
        <w:jc w:val="both"/>
        <w:rPr>
          <w:i/>
          <w:iCs/>
          <w:lang w:val="uk-UA"/>
        </w:rPr>
      </w:pPr>
      <w:bookmarkStart w:id="13" w:name="_Hlk138948439"/>
      <w:r w:rsidRPr="003409C3">
        <w:rPr>
          <w:i/>
          <w:iCs/>
          <w:lang w:val="uk-UA"/>
        </w:rPr>
        <w:t>Видатки на придбання комп’ютерної техніки, а саме:</w:t>
      </w:r>
    </w:p>
    <w:p w14:paraId="2CBAC6BC" w14:textId="77777777" w:rsidR="003409C3" w:rsidRPr="003409C3" w:rsidRDefault="003409C3" w:rsidP="003409C3">
      <w:pPr>
        <w:numPr>
          <w:ilvl w:val="0"/>
          <w:numId w:val="9"/>
        </w:numPr>
        <w:ind w:firstLine="708"/>
        <w:jc w:val="both"/>
        <w:rPr>
          <w:i/>
          <w:iCs/>
          <w:lang w:val="uk-UA" w:eastAsia="zh-CN"/>
        </w:rPr>
      </w:pPr>
      <w:r w:rsidRPr="003409C3">
        <w:rPr>
          <w:i/>
          <w:iCs/>
          <w:lang w:val="uk-UA" w:eastAsia="zh-CN"/>
        </w:rPr>
        <w:t xml:space="preserve">придбання ноутбуків у кількості 54 од. на суму 1,35 </w:t>
      </w:r>
      <w:proofErr w:type="spellStart"/>
      <w:r w:rsidRPr="003409C3">
        <w:rPr>
          <w:i/>
          <w:iCs/>
          <w:lang w:val="uk-UA" w:eastAsia="zh-CN"/>
        </w:rPr>
        <w:t>млн.грн</w:t>
      </w:r>
      <w:bookmarkEnd w:id="13"/>
      <w:proofErr w:type="spellEnd"/>
      <w:r w:rsidRPr="003409C3">
        <w:rPr>
          <w:i/>
          <w:iCs/>
          <w:lang w:val="uk-UA" w:eastAsia="zh-CN"/>
        </w:rPr>
        <w:t>;</w:t>
      </w:r>
    </w:p>
    <w:p w14:paraId="494F7B50" w14:textId="63F297DF" w:rsidR="003409C3" w:rsidRPr="003409C3" w:rsidRDefault="003409C3" w:rsidP="003409C3">
      <w:pPr>
        <w:numPr>
          <w:ilvl w:val="0"/>
          <w:numId w:val="9"/>
        </w:numPr>
        <w:ind w:firstLine="708"/>
        <w:jc w:val="both"/>
        <w:rPr>
          <w:i/>
          <w:iCs/>
          <w:lang w:val="uk-UA" w:eastAsia="zh-CN"/>
        </w:rPr>
      </w:pPr>
      <w:r w:rsidRPr="003409C3">
        <w:rPr>
          <w:i/>
          <w:iCs/>
          <w:lang w:val="uk-UA" w:eastAsia="zh-CN"/>
        </w:rPr>
        <w:t xml:space="preserve">придбання подарункової продукції з символікою міста на суму 98 </w:t>
      </w:r>
      <w:proofErr w:type="spellStart"/>
      <w:r w:rsidRPr="003409C3">
        <w:rPr>
          <w:i/>
          <w:iCs/>
          <w:lang w:val="uk-UA" w:eastAsia="zh-CN"/>
        </w:rPr>
        <w:t>тис.грн</w:t>
      </w:r>
      <w:proofErr w:type="spellEnd"/>
      <w:r w:rsidRPr="003409C3">
        <w:rPr>
          <w:i/>
          <w:iCs/>
          <w:lang w:val="uk-UA" w:eastAsia="zh-CN"/>
        </w:rPr>
        <w:t>.</w:t>
      </w:r>
    </w:p>
    <w:p w14:paraId="093A9245" w14:textId="77777777" w:rsidR="003409C3" w:rsidRPr="003409C3" w:rsidRDefault="003409C3" w:rsidP="003409C3">
      <w:pPr>
        <w:ind w:firstLine="708"/>
        <w:jc w:val="both"/>
        <w:rPr>
          <w:b/>
          <w:bCs/>
          <w:i/>
          <w:iCs/>
          <w:lang w:val="uk-UA"/>
        </w:rPr>
      </w:pPr>
      <w:bookmarkStart w:id="14" w:name="_Hlk138948362"/>
      <w:bookmarkEnd w:id="12"/>
      <w:r w:rsidRPr="003409C3">
        <w:rPr>
          <w:b/>
          <w:bCs/>
          <w:i/>
          <w:iCs/>
          <w:lang w:val="uk-UA"/>
        </w:rPr>
        <w:t xml:space="preserve">Управління фізичної культури та спорту на суму 400,0 </w:t>
      </w:r>
      <w:proofErr w:type="spellStart"/>
      <w:r w:rsidRPr="003409C3">
        <w:rPr>
          <w:b/>
          <w:bCs/>
          <w:i/>
          <w:iCs/>
          <w:lang w:val="uk-UA"/>
        </w:rPr>
        <w:t>тис.грн</w:t>
      </w:r>
      <w:proofErr w:type="spellEnd"/>
      <w:r w:rsidRPr="003409C3">
        <w:rPr>
          <w:b/>
          <w:bCs/>
          <w:i/>
          <w:iCs/>
          <w:lang w:val="uk-UA"/>
        </w:rPr>
        <w:t xml:space="preserve"> </w:t>
      </w:r>
      <w:r w:rsidRPr="003409C3">
        <w:rPr>
          <w:lang w:val="uk-UA"/>
        </w:rPr>
        <w:t>(за рахунок місцевого бюджету)</w:t>
      </w:r>
    </w:p>
    <w:p w14:paraId="475E7A34" w14:textId="6CB944F0" w:rsidR="003409C3" w:rsidRPr="003409C3" w:rsidRDefault="003409C3" w:rsidP="003409C3">
      <w:pPr>
        <w:ind w:firstLine="708"/>
        <w:jc w:val="both"/>
        <w:rPr>
          <w:lang w:val="uk-UA"/>
        </w:rPr>
      </w:pPr>
      <w:r w:rsidRPr="003409C3">
        <w:rPr>
          <w:lang w:val="uk-UA"/>
        </w:rPr>
        <w:t xml:space="preserve">Видатки на придбання </w:t>
      </w:r>
      <w:proofErr w:type="spellStart"/>
      <w:r w:rsidRPr="003409C3">
        <w:rPr>
          <w:lang w:val="uk-UA"/>
        </w:rPr>
        <w:t>нагороджувальної</w:t>
      </w:r>
      <w:proofErr w:type="spellEnd"/>
      <w:r w:rsidRPr="003409C3">
        <w:rPr>
          <w:lang w:val="uk-UA"/>
        </w:rPr>
        <w:t xml:space="preserve"> продукції (медалі, кубки, нагороди), виготовлення банерів, футболок, оплати суддів</w:t>
      </w:r>
      <w:bookmarkEnd w:id="14"/>
      <w:r w:rsidRPr="003409C3">
        <w:rPr>
          <w:lang w:val="uk-UA"/>
        </w:rPr>
        <w:t xml:space="preserve">. </w:t>
      </w:r>
    </w:p>
    <w:p w14:paraId="0E830292" w14:textId="77777777" w:rsidR="003409C3" w:rsidRPr="003409C3" w:rsidRDefault="003409C3" w:rsidP="003409C3">
      <w:pPr>
        <w:ind w:firstLine="708"/>
        <w:jc w:val="both"/>
        <w:rPr>
          <w:b/>
          <w:bCs/>
          <w:i/>
          <w:iCs/>
          <w:lang w:val="uk-UA"/>
        </w:rPr>
      </w:pPr>
      <w:bookmarkStart w:id="15" w:name="_Hlk139361342"/>
      <w:bookmarkStart w:id="16" w:name="_Hlk139273125"/>
      <w:r w:rsidRPr="003409C3">
        <w:rPr>
          <w:b/>
          <w:bCs/>
          <w:i/>
          <w:iCs/>
          <w:lang w:val="uk-UA"/>
        </w:rPr>
        <w:t xml:space="preserve">Фінансове управління на суму 300,0 </w:t>
      </w:r>
      <w:proofErr w:type="spellStart"/>
      <w:r w:rsidRPr="003409C3">
        <w:rPr>
          <w:b/>
          <w:bCs/>
          <w:i/>
          <w:iCs/>
          <w:lang w:val="uk-UA"/>
        </w:rPr>
        <w:t>тис.грн</w:t>
      </w:r>
      <w:proofErr w:type="spellEnd"/>
      <w:r w:rsidRPr="003409C3">
        <w:rPr>
          <w:b/>
          <w:bCs/>
          <w:i/>
          <w:iCs/>
          <w:lang w:val="uk-UA"/>
        </w:rPr>
        <w:t xml:space="preserve"> </w:t>
      </w:r>
      <w:r w:rsidRPr="003409C3">
        <w:rPr>
          <w:lang w:val="uk-UA"/>
        </w:rPr>
        <w:t>(за рахунок місцевого бюджету)</w:t>
      </w:r>
    </w:p>
    <w:p w14:paraId="36CAAF6C" w14:textId="1A969FDA" w:rsidR="003409C3" w:rsidRPr="003409C3" w:rsidRDefault="003409C3" w:rsidP="003409C3">
      <w:pPr>
        <w:ind w:firstLine="708"/>
        <w:jc w:val="both"/>
        <w:rPr>
          <w:i/>
          <w:iCs/>
          <w:lang w:val="uk-UA"/>
        </w:rPr>
      </w:pPr>
      <w:r w:rsidRPr="003409C3">
        <w:rPr>
          <w:i/>
          <w:iCs/>
          <w:lang w:val="uk-UA"/>
        </w:rPr>
        <w:t xml:space="preserve">Видатки на придбання </w:t>
      </w:r>
      <w:proofErr w:type="spellStart"/>
      <w:r w:rsidRPr="003409C3">
        <w:rPr>
          <w:i/>
          <w:iCs/>
          <w:lang w:val="uk-UA" w:eastAsia="zh-CN"/>
        </w:rPr>
        <w:t>придбання</w:t>
      </w:r>
      <w:proofErr w:type="spellEnd"/>
      <w:r w:rsidRPr="003409C3">
        <w:rPr>
          <w:i/>
          <w:iCs/>
          <w:lang w:val="uk-UA" w:eastAsia="zh-CN"/>
        </w:rPr>
        <w:t xml:space="preserve"> ноутбуків у кількості 10 од</w:t>
      </w:r>
      <w:bookmarkEnd w:id="15"/>
    </w:p>
    <w:bookmarkEnd w:id="16"/>
    <w:p w14:paraId="18B8A54B" w14:textId="77777777" w:rsidR="003409C3" w:rsidRPr="003409C3" w:rsidRDefault="003409C3" w:rsidP="003409C3">
      <w:pPr>
        <w:ind w:firstLine="708"/>
        <w:jc w:val="both"/>
        <w:rPr>
          <w:b/>
          <w:bCs/>
          <w:i/>
          <w:iCs/>
          <w:lang w:val="uk-UA"/>
        </w:rPr>
      </w:pPr>
      <w:r w:rsidRPr="003409C3">
        <w:rPr>
          <w:b/>
          <w:bCs/>
          <w:i/>
          <w:iCs/>
          <w:lang w:val="uk-UA"/>
        </w:rPr>
        <w:t xml:space="preserve">Управління комунальною власністю на суму 165,0 </w:t>
      </w:r>
      <w:proofErr w:type="spellStart"/>
      <w:r w:rsidRPr="003409C3">
        <w:rPr>
          <w:b/>
          <w:bCs/>
          <w:i/>
          <w:iCs/>
          <w:lang w:val="uk-UA"/>
        </w:rPr>
        <w:t>тис.грн</w:t>
      </w:r>
      <w:proofErr w:type="spellEnd"/>
      <w:r w:rsidRPr="003409C3">
        <w:rPr>
          <w:b/>
          <w:bCs/>
          <w:i/>
          <w:iCs/>
          <w:lang w:val="uk-UA"/>
        </w:rPr>
        <w:t xml:space="preserve"> </w:t>
      </w:r>
      <w:r w:rsidRPr="003409C3">
        <w:rPr>
          <w:lang w:val="uk-UA"/>
        </w:rPr>
        <w:t>(за рахунок енергоносіїв управління освіти)</w:t>
      </w:r>
    </w:p>
    <w:p w14:paraId="7EA9E6AA" w14:textId="77777777" w:rsidR="003409C3" w:rsidRPr="003409C3" w:rsidRDefault="003409C3" w:rsidP="003409C3">
      <w:pPr>
        <w:ind w:firstLine="708"/>
        <w:jc w:val="both"/>
        <w:rPr>
          <w:i/>
          <w:iCs/>
          <w:lang w:val="uk-UA"/>
        </w:rPr>
      </w:pPr>
      <w:r w:rsidRPr="003409C3">
        <w:rPr>
          <w:i/>
          <w:iCs/>
          <w:lang w:val="uk-UA"/>
        </w:rPr>
        <w:t>Видатки на заробітну плату, а саме:</w:t>
      </w:r>
    </w:p>
    <w:p w14:paraId="5702FF58" w14:textId="77777777" w:rsidR="003409C3" w:rsidRPr="003409C3" w:rsidRDefault="003409C3" w:rsidP="003409C3">
      <w:pPr>
        <w:numPr>
          <w:ilvl w:val="0"/>
          <w:numId w:val="9"/>
        </w:numPr>
        <w:ind w:firstLine="708"/>
        <w:jc w:val="both"/>
        <w:rPr>
          <w:i/>
          <w:iCs/>
          <w:lang w:val="uk-UA" w:eastAsia="zh-CN"/>
        </w:rPr>
      </w:pPr>
      <w:r w:rsidRPr="003409C3">
        <w:rPr>
          <w:i/>
          <w:iCs/>
          <w:lang w:val="uk-UA" w:eastAsia="zh-CN"/>
        </w:rPr>
        <w:t xml:space="preserve">КЕКВ 2111 у сумі 135,0 </w:t>
      </w:r>
      <w:proofErr w:type="spellStart"/>
      <w:r w:rsidRPr="003409C3">
        <w:rPr>
          <w:i/>
          <w:iCs/>
          <w:lang w:val="uk-UA" w:eastAsia="zh-CN"/>
        </w:rPr>
        <w:t>тис.грн</w:t>
      </w:r>
      <w:proofErr w:type="spellEnd"/>
    </w:p>
    <w:p w14:paraId="18FED999" w14:textId="1490CFB5" w:rsidR="003409C3" w:rsidRPr="003409C3" w:rsidRDefault="003409C3" w:rsidP="003409C3">
      <w:pPr>
        <w:numPr>
          <w:ilvl w:val="0"/>
          <w:numId w:val="9"/>
        </w:numPr>
        <w:ind w:firstLine="708"/>
        <w:jc w:val="both"/>
        <w:rPr>
          <w:i/>
          <w:iCs/>
          <w:lang w:val="uk-UA" w:eastAsia="zh-CN"/>
        </w:rPr>
      </w:pPr>
      <w:r w:rsidRPr="003409C3">
        <w:rPr>
          <w:i/>
          <w:iCs/>
          <w:lang w:val="uk-UA" w:eastAsia="zh-CN"/>
        </w:rPr>
        <w:t xml:space="preserve">КЕКВ 2120 у сумі 30,0 </w:t>
      </w:r>
      <w:proofErr w:type="spellStart"/>
      <w:r w:rsidRPr="003409C3">
        <w:rPr>
          <w:i/>
          <w:iCs/>
          <w:lang w:val="uk-UA" w:eastAsia="zh-CN"/>
        </w:rPr>
        <w:t>тис.грн</w:t>
      </w:r>
      <w:proofErr w:type="spellEnd"/>
    </w:p>
    <w:p w14:paraId="03EE8C17" w14:textId="77777777" w:rsidR="003409C3" w:rsidRPr="003409C3" w:rsidRDefault="003409C3" w:rsidP="003409C3">
      <w:pPr>
        <w:ind w:firstLine="708"/>
        <w:jc w:val="both"/>
        <w:rPr>
          <w:b/>
          <w:bCs/>
          <w:i/>
          <w:iCs/>
          <w:lang w:val="uk-UA"/>
        </w:rPr>
      </w:pPr>
      <w:r w:rsidRPr="003409C3">
        <w:rPr>
          <w:b/>
          <w:bCs/>
          <w:i/>
          <w:iCs/>
          <w:lang w:val="uk-UA"/>
        </w:rPr>
        <w:t xml:space="preserve">ТРК на суму 414,0 </w:t>
      </w:r>
      <w:proofErr w:type="spellStart"/>
      <w:r w:rsidRPr="003409C3">
        <w:rPr>
          <w:b/>
          <w:bCs/>
          <w:i/>
          <w:iCs/>
          <w:lang w:val="uk-UA"/>
        </w:rPr>
        <w:t>тис.грн</w:t>
      </w:r>
      <w:proofErr w:type="spellEnd"/>
      <w:r w:rsidRPr="003409C3">
        <w:rPr>
          <w:b/>
          <w:bCs/>
          <w:i/>
          <w:iCs/>
          <w:lang w:val="uk-UA"/>
        </w:rPr>
        <w:t xml:space="preserve"> </w:t>
      </w:r>
      <w:r w:rsidRPr="003409C3">
        <w:rPr>
          <w:lang w:val="uk-UA"/>
        </w:rPr>
        <w:t>(за рахунок енергоносіїв управління освіти)</w:t>
      </w:r>
    </w:p>
    <w:p w14:paraId="71810919" w14:textId="77777777" w:rsidR="003409C3" w:rsidRPr="003409C3" w:rsidRDefault="003409C3" w:rsidP="003409C3">
      <w:pPr>
        <w:ind w:firstLine="708"/>
        <w:jc w:val="both"/>
        <w:rPr>
          <w:i/>
          <w:iCs/>
          <w:lang w:val="uk-UA"/>
        </w:rPr>
      </w:pPr>
      <w:r w:rsidRPr="003409C3">
        <w:rPr>
          <w:i/>
          <w:iCs/>
          <w:lang w:val="uk-UA"/>
        </w:rPr>
        <w:t>Видатки на заробітну плату, а саме:</w:t>
      </w:r>
    </w:p>
    <w:p w14:paraId="7E46ED81" w14:textId="77777777" w:rsidR="003409C3" w:rsidRPr="003409C3" w:rsidRDefault="003409C3" w:rsidP="003409C3">
      <w:pPr>
        <w:numPr>
          <w:ilvl w:val="0"/>
          <w:numId w:val="9"/>
        </w:numPr>
        <w:ind w:firstLine="708"/>
        <w:jc w:val="both"/>
        <w:rPr>
          <w:i/>
          <w:iCs/>
          <w:lang w:val="uk-UA" w:eastAsia="zh-CN"/>
        </w:rPr>
      </w:pPr>
      <w:r w:rsidRPr="003409C3">
        <w:rPr>
          <w:i/>
          <w:iCs/>
          <w:lang w:val="uk-UA" w:eastAsia="zh-CN"/>
        </w:rPr>
        <w:t xml:space="preserve">КЕКВ 2111 у сумі 340,0 </w:t>
      </w:r>
      <w:proofErr w:type="spellStart"/>
      <w:r w:rsidRPr="003409C3">
        <w:rPr>
          <w:i/>
          <w:iCs/>
          <w:lang w:val="uk-UA" w:eastAsia="zh-CN"/>
        </w:rPr>
        <w:t>тис.грн</w:t>
      </w:r>
      <w:proofErr w:type="spellEnd"/>
    </w:p>
    <w:p w14:paraId="05C72B3C" w14:textId="1AFEC0DA" w:rsidR="002C646C" w:rsidRPr="003409C3" w:rsidRDefault="003409C3" w:rsidP="003409C3">
      <w:pPr>
        <w:numPr>
          <w:ilvl w:val="0"/>
          <w:numId w:val="9"/>
        </w:numPr>
        <w:ind w:firstLine="708"/>
        <w:jc w:val="both"/>
        <w:rPr>
          <w:i/>
          <w:iCs/>
          <w:lang w:val="uk-UA" w:eastAsia="zh-CN"/>
        </w:rPr>
      </w:pPr>
      <w:r w:rsidRPr="003409C3">
        <w:rPr>
          <w:i/>
          <w:iCs/>
          <w:lang w:val="uk-UA" w:eastAsia="zh-CN"/>
        </w:rPr>
        <w:t xml:space="preserve">КЕКВ 2120 у сумі 74,0 </w:t>
      </w:r>
      <w:proofErr w:type="spellStart"/>
      <w:r w:rsidRPr="003409C3">
        <w:rPr>
          <w:i/>
          <w:iCs/>
          <w:lang w:val="uk-UA" w:eastAsia="zh-CN"/>
        </w:rPr>
        <w:t>тис.грн</w:t>
      </w:r>
      <w:proofErr w:type="spellEnd"/>
    </w:p>
    <w:p w14:paraId="04075E4D" w14:textId="4F8FF022" w:rsidR="00ED4CB0" w:rsidRPr="003409C3" w:rsidRDefault="004630A1" w:rsidP="004630A1">
      <w:pPr>
        <w:tabs>
          <w:tab w:val="left" w:pos="284"/>
        </w:tabs>
        <w:rPr>
          <w:b/>
          <w:bCs/>
          <w:lang w:val="uk-UA"/>
        </w:rPr>
      </w:pPr>
      <w:r w:rsidRPr="003409C3">
        <w:rPr>
          <w:bCs/>
          <w:sz w:val="26"/>
          <w:szCs w:val="26"/>
          <w:lang w:val="uk-UA" w:eastAsia="zh-CN"/>
        </w:rPr>
        <w:t xml:space="preserve">             </w:t>
      </w:r>
      <w:r w:rsidR="00ED4CB0" w:rsidRPr="003409C3">
        <w:rPr>
          <w:b/>
          <w:bCs/>
          <w:lang w:val="uk-UA"/>
        </w:rPr>
        <w:t>Доповідач: Гуляєва Оксана – заступник начальника фінансового управління</w:t>
      </w:r>
    </w:p>
    <w:p w14:paraId="16594E2A" w14:textId="7B1869B6" w:rsidR="00156F43" w:rsidRPr="003409C3" w:rsidRDefault="00156F43" w:rsidP="00ED4CB0">
      <w:pPr>
        <w:tabs>
          <w:tab w:val="left" w:pos="284"/>
        </w:tabs>
        <w:rPr>
          <w:b/>
          <w:bCs/>
          <w:sz w:val="28"/>
          <w:szCs w:val="28"/>
          <w:lang w:val="uk-UA"/>
        </w:rPr>
      </w:pPr>
    </w:p>
    <w:p w14:paraId="034D3BFA" w14:textId="7A859A2B" w:rsidR="003409C3" w:rsidRPr="003409C3" w:rsidRDefault="003409C3" w:rsidP="003409C3">
      <w:pPr>
        <w:ind w:firstLine="720"/>
        <w:jc w:val="both"/>
        <w:rPr>
          <w:rFonts w:eastAsia="Calibri"/>
          <w:b/>
          <w:bCs/>
          <w:kern w:val="2"/>
          <w:lang w:val="uk-UA" w:eastAsia="en-US"/>
        </w:rPr>
      </w:pPr>
      <w:r w:rsidRPr="003409C3">
        <w:rPr>
          <w:rFonts w:eastAsia="Calibri"/>
          <w:b/>
          <w:bCs/>
          <w:kern w:val="2"/>
          <w:lang w:val="uk-UA" w:eastAsia="en-US"/>
        </w:rPr>
        <w:t>1. Доповіли про необхідність прийняти міські програми:</w:t>
      </w:r>
    </w:p>
    <w:p w14:paraId="45029088" w14:textId="6009A319" w:rsidR="003409C3" w:rsidRPr="003409C3" w:rsidRDefault="003409C3" w:rsidP="003409C3">
      <w:pPr>
        <w:jc w:val="both"/>
        <w:rPr>
          <w:rFonts w:eastAsia="Calibri"/>
          <w:kern w:val="2"/>
          <w:lang w:val="uk-UA" w:eastAsia="en-US"/>
        </w:rPr>
      </w:pPr>
      <w:r w:rsidRPr="003409C3">
        <w:rPr>
          <w:rFonts w:eastAsia="Calibri"/>
          <w:kern w:val="2"/>
          <w:lang w:val="uk-UA" w:eastAsia="en-US"/>
        </w:rPr>
        <w:tab/>
        <w:t>-  «Виконання КП «Аптеки МЛТ» Мелітопольської міської ради Запорізької області першочергових заходів, спрямованих на забезпечення мешканців м. Мелітополя лікарськими засобами та життєве необхідними препаратами».</w:t>
      </w:r>
    </w:p>
    <w:p w14:paraId="0E6F796B" w14:textId="0C193B18" w:rsidR="003409C3" w:rsidRPr="003409C3" w:rsidRDefault="003409C3" w:rsidP="003409C3">
      <w:pPr>
        <w:jc w:val="both"/>
        <w:rPr>
          <w:rFonts w:eastAsia="Calibri"/>
          <w:kern w:val="2"/>
          <w:lang w:val="uk-UA" w:eastAsia="en-US"/>
        </w:rPr>
      </w:pPr>
      <w:r w:rsidRPr="003409C3">
        <w:rPr>
          <w:rFonts w:eastAsia="Calibri"/>
          <w:kern w:val="2"/>
          <w:lang w:val="uk-UA" w:eastAsia="en-US"/>
        </w:rPr>
        <w:lastRenderedPageBreak/>
        <w:tab/>
        <w:t>- «Виконання комунальним підприємством «</w:t>
      </w:r>
      <w:proofErr w:type="spellStart"/>
      <w:r w:rsidRPr="003409C3">
        <w:rPr>
          <w:rFonts w:eastAsia="Calibri"/>
          <w:kern w:val="2"/>
          <w:lang w:val="uk-UA" w:eastAsia="en-US"/>
        </w:rPr>
        <w:t>Мелітополькомунтранс</w:t>
      </w:r>
      <w:proofErr w:type="spellEnd"/>
      <w:r w:rsidRPr="003409C3">
        <w:rPr>
          <w:rFonts w:eastAsia="Calibri"/>
          <w:kern w:val="2"/>
          <w:lang w:val="uk-UA" w:eastAsia="en-US"/>
        </w:rPr>
        <w:t xml:space="preserve">» Мелітопольської міської ради Запорізької області першочергових заходів, спрямованих на відновлення державного суверенітету та життєдіяльності у місті Мелітополь» </w:t>
      </w:r>
    </w:p>
    <w:p w14:paraId="6591B757" w14:textId="0125672F" w:rsidR="003409C3" w:rsidRPr="003409C3" w:rsidRDefault="003409C3" w:rsidP="003409C3">
      <w:pPr>
        <w:ind w:firstLine="720"/>
        <w:jc w:val="both"/>
        <w:rPr>
          <w:rFonts w:eastAsia="Calibri"/>
          <w:kern w:val="2"/>
          <w:lang w:val="uk-UA" w:eastAsia="en-US"/>
        </w:rPr>
      </w:pPr>
      <w:r w:rsidRPr="003409C3">
        <w:rPr>
          <w:rFonts w:eastAsia="Calibri"/>
          <w:kern w:val="2"/>
          <w:lang w:val="uk-UA" w:eastAsia="en-US"/>
        </w:rPr>
        <w:t>- «Підвищення рівня обслуговування платників податків м. Мелітополя» Мелітопольської міської ради Запорізької області першочергових заходів, спрямованих на покращення умов роботи, технічного забезпечення їх діяльності</w:t>
      </w:r>
    </w:p>
    <w:p w14:paraId="52198DB7" w14:textId="29BA1927" w:rsidR="002C646C" w:rsidRPr="003409C3" w:rsidRDefault="003409C3" w:rsidP="003409C3">
      <w:pPr>
        <w:ind w:firstLine="720"/>
        <w:jc w:val="both"/>
        <w:rPr>
          <w:rFonts w:eastAsia="Calibri"/>
          <w:kern w:val="2"/>
          <w:lang w:val="uk-UA" w:eastAsia="en-US"/>
        </w:rPr>
      </w:pPr>
      <w:r w:rsidRPr="003409C3">
        <w:rPr>
          <w:rFonts w:eastAsia="Calibri"/>
          <w:kern w:val="2"/>
          <w:lang w:val="uk-UA" w:eastAsia="en-US"/>
        </w:rPr>
        <w:t>- Поповнення статутного капіталу комунального підприємства «Житломасив» Мелітопольської міської ради Запорізької області»</w:t>
      </w:r>
    </w:p>
    <w:p w14:paraId="1D948480" w14:textId="1DA9B5DB" w:rsidR="0041200E" w:rsidRPr="003409C3" w:rsidRDefault="00C64D40" w:rsidP="00C64D40">
      <w:pPr>
        <w:tabs>
          <w:tab w:val="left" w:pos="284"/>
        </w:tabs>
        <w:jc w:val="both"/>
        <w:rPr>
          <w:lang w:val="uk-UA"/>
        </w:rPr>
      </w:pPr>
      <w:r w:rsidRPr="003409C3">
        <w:rPr>
          <w:sz w:val="28"/>
          <w:szCs w:val="28"/>
          <w:lang w:val="uk-UA"/>
        </w:rPr>
        <w:t xml:space="preserve">          </w:t>
      </w:r>
      <w:r w:rsidR="0041200E" w:rsidRPr="003409C3">
        <w:rPr>
          <w:b/>
          <w:bCs/>
          <w:lang w:val="uk-UA"/>
        </w:rPr>
        <w:t>Вирішили:</w:t>
      </w:r>
      <w:r w:rsidR="0041200E" w:rsidRPr="003409C3">
        <w:rPr>
          <w:lang w:val="uk-UA"/>
        </w:rPr>
        <w:t xml:space="preserve"> погодити </w:t>
      </w:r>
      <w:r w:rsidR="003409C3" w:rsidRPr="003409C3">
        <w:rPr>
          <w:lang w:val="uk-UA"/>
        </w:rPr>
        <w:t>прийняття міських програм</w:t>
      </w:r>
      <w:r w:rsidR="002C646C" w:rsidRPr="003409C3">
        <w:rPr>
          <w:lang w:val="uk-UA"/>
        </w:rPr>
        <w:t xml:space="preserve"> з подальшим  </w:t>
      </w:r>
      <w:r w:rsidR="0041200E" w:rsidRPr="003409C3">
        <w:rPr>
          <w:lang w:val="uk-UA"/>
        </w:rPr>
        <w:t xml:space="preserve"> </w:t>
      </w:r>
      <w:r w:rsidR="002C646C" w:rsidRPr="003409C3">
        <w:rPr>
          <w:lang w:val="uk-UA"/>
        </w:rPr>
        <w:t xml:space="preserve">затвердженням на </w:t>
      </w:r>
      <w:r w:rsidR="0041200E" w:rsidRPr="003409C3">
        <w:rPr>
          <w:lang w:val="uk-UA"/>
        </w:rPr>
        <w:t xml:space="preserve"> сесії Мелітопольської міської ради</w:t>
      </w:r>
    </w:p>
    <w:p w14:paraId="65ABE795" w14:textId="6552191A" w:rsidR="0041200E" w:rsidRPr="003409C3" w:rsidRDefault="0041200E" w:rsidP="0041200E">
      <w:pPr>
        <w:pStyle w:val="a3"/>
        <w:tabs>
          <w:tab w:val="left" w:pos="284"/>
        </w:tabs>
        <w:ind w:left="502"/>
        <w:jc w:val="both"/>
        <w:rPr>
          <w:lang w:val="uk-UA"/>
        </w:rPr>
      </w:pPr>
      <w:r w:rsidRPr="003409C3">
        <w:rPr>
          <w:b/>
          <w:bCs/>
          <w:lang w:val="uk-UA"/>
        </w:rPr>
        <w:t>Голосували:</w:t>
      </w:r>
      <w:r w:rsidRPr="003409C3">
        <w:rPr>
          <w:lang w:val="uk-UA"/>
        </w:rPr>
        <w:t xml:space="preserve"> </w:t>
      </w:r>
      <w:r w:rsidR="00C64D40" w:rsidRPr="003409C3">
        <w:rPr>
          <w:lang w:val="uk-UA"/>
        </w:rPr>
        <w:t>7</w:t>
      </w:r>
      <w:r w:rsidRPr="003409C3">
        <w:rPr>
          <w:lang w:val="uk-UA"/>
        </w:rPr>
        <w:t xml:space="preserve"> за, прийнято одноголосно</w:t>
      </w:r>
    </w:p>
    <w:p w14:paraId="726528DE" w14:textId="6BD821C5" w:rsidR="003409C3" w:rsidRPr="003409C3" w:rsidRDefault="003409C3" w:rsidP="003409C3">
      <w:pPr>
        <w:ind w:firstLine="720"/>
        <w:jc w:val="both"/>
        <w:rPr>
          <w:rFonts w:eastAsia="Calibri"/>
          <w:kern w:val="2"/>
          <w:lang w:val="uk-UA" w:eastAsia="en-US"/>
        </w:rPr>
      </w:pPr>
      <w:r w:rsidRPr="003409C3">
        <w:rPr>
          <w:b/>
          <w:bCs/>
          <w:lang w:val="uk-UA"/>
        </w:rPr>
        <w:t>2.</w:t>
      </w:r>
      <w:r w:rsidRPr="003409C3">
        <w:rPr>
          <w:lang w:val="uk-UA"/>
        </w:rPr>
        <w:t xml:space="preserve">  Доповіли про </w:t>
      </w:r>
      <w:r w:rsidRPr="003409C3">
        <w:rPr>
          <w:rFonts w:eastAsia="Calibri"/>
          <w:kern w:val="2"/>
          <w:lang w:val="uk-UA" w:eastAsia="en-US"/>
        </w:rPr>
        <w:t xml:space="preserve"> внесення змін до рішення виконавчого комітету Мелітопольської міської ради Запорізької області від 07.11.2022 № 2/108 «Про місцевий бюджет Мелітопольської міської територіальної громади на 2023 рік (08568000000)».</w:t>
      </w:r>
    </w:p>
    <w:p w14:paraId="2DDDBA92" w14:textId="77777777" w:rsidR="003409C3" w:rsidRPr="003409C3" w:rsidRDefault="003409C3" w:rsidP="003409C3">
      <w:pPr>
        <w:spacing w:after="160"/>
        <w:ind w:firstLine="709"/>
        <w:contextualSpacing/>
        <w:jc w:val="both"/>
        <w:rPr>
          <w:rFonts w:eastAsia="Calibri"/>
          <w:lang w:val="uk-UA" w:eastAsia="en-US"/>
        </w:rPr>
      </w:pPr>
      <w:r w:rsidRPr="003409C3">
        <w:rPr>
          <w:rFonts w:eastAsia="Calibri"/>
          <w:lang w:val="uk-UA" w:eastAsia="en-US"/>
        </w:rPr>
        <w:t xml:space="preserve">2.1 Збільшення обсягу загального фонду місцевого бюджету на 2023 рік за рахунок перевиконання дохідної частини місцевого бюджету за перше півріччя по загальному фонду у сумі 6,2 млн. грн. та по спеціальному фонду 4,0 </w:t>
      </w:r>
      <w:proofErr w:type="spellStart"/>
      <w:r w:rsidRPr="003409C3">
        <w:rPr>
          <w:rFonts w:eastAsia="Calibri"/>
          <w:lang w:val="uk-UA" w:eastAsia="en-US"/>
        </w:rPr>
        <w:t>тис.грн</w:t>
      </w:r>
      <w:proofErr w:type="spellEnd"/>
      <w:r w:rsidRPr="003409C3">
        <w:rPr>
          <w:rFonts w:eastAsia="Calibri"/>
          <w:lang w:val="uk-UA" w:eastAsia="en-US"/>
        </w:rPr>
        <w:t xml:space="preserve"> з подальшим розподілом за напрямками а саме :</w:t>
      </w:r>
    </w:p>
    <w:p w14:paraId="2E4B3880" w14:textId="77777777" w:rsidR="003409C3" w:rsidRPr="003409C3" w:rsidRDefault="003409C3" w:rsidP="003409C3">
      <w:pPr>
        <w:spacing w:after="160"/>
        <w:ind w:left="426" w:firstLine="282"/>
        <w:contextualSpacing/>
        <w:jc w:val="both"/>
        <w:rPr>
          <w:rFonts w:eastAsia="Calibri"/>
          <w:lang w:val="uk-UA" w:eastAsia="en-US"/>
        </w:rPr>
      </w:pPr>
      <w:r w:rsidRPr="003409C3">
        <w:rPr>
          <w:rFonts w:eastAsia="Calibri"/>
          <w:u w:val="single"/>
          <w:lang w:val="uk-UA" w:eastAsia="en-US"/>
        </w:rPr>
        <w:t>по загальному фонду</w:t>
      </w:r>
      <w:r w:rsidRPr="003409C3">
        <w:rPr>
          <w:rFonts w:eastAsia="Calibri"/>
          <w:lang w:val="uk-UA" w:eastAsia="en-US"/>
        </w:rPr>
        <w:t>:</w:t>
      </w:r>
    </w:p>
    <w:p w14:paraId="16C34897" w14:textId="77777777" w:rsidR="003409C3" w:rsidRPr="003409C3" w:rsidRDefault="003409C3" w:rsidP="003409C3">
      <w:pPr>
        <w:spacing w:after="160"/>
        <w:ind w:firstLine="1416"/>
        <w:contextualSpacing/>
        <w:jc w:val="both"/>
        <w:rPr>
          <w:lang w:val="uk-UA"/>
        </w:rPr>
      </w:pPr>
      <w:r w:rsidRPr="003409C3">
        <w:rPr>
          <w:lang w:val="uk-UA"/>
        </w:rPr>
        <w:t xml:space="preserve">на міську програму «Виконання КП «Аптеки МЛТ» Мелітопольської міської ради Запорізької області першочергових заходів, спрямованих на забезпечення мешканців м. Мелітополя лікарськими засобами та життєве необхідними препаратами»                                                                </w:t>
      </w:r>
      <w:r w:rsidRPr="003409C3">
        <w:rPr>
          <w:rFonts w:eastAsia="Calibri"/>
          <w:lang w:val="uk-UA" w:eastAsia="en-US"/>
        </w:rPr>
        <w:t xml:space="preserve">на суму 4,6 </w:t>
      </w:r>
      <w:proofErr w:type="spellStart"/>
      <w:r w:rsidRPr="003409C3">
        <w:rPr>
          <w:rFonts w:eastAsia="Calibri"/>
          <w:lang w:val="uk-UA" w:eastAsia="en-US"/>
        </w:rPr>
        <w:t>млн.грн</w:t>
      </w:r>
      <w:proofErr w:type="spellEnd"/>
      <w:r w:rsidRPr="003409C3">
        <w:rPr>
          <w:lang w:val="uk-UA"/>
        </w:rPr>
        <w:t xml:space="preserve">. </w:t>
      </w:r>
    </w:p>
    <w:p w14:paraId="5CC48446" w14:textId="77777777" w:rsidR="003409C3" w:rsidRPr="003409C3" w:rsidRDefault="003409C3" w:rsidP="003409C3">
      <w:pPr>
        <w:pStyle w:val="a3"/>
        <w:numPr>
          <w:ilvl w:val="0"/>
          <w:numId w:val="10"/>
        </w:numPr>
        <w:spacing w:after="160"/>
        <w:ind w:left="0" w:firstLine="426"/>
        <w:jc w:val="both"/>
        <w:rPr>
          <w:lang w:val="uk-UA"/>
        </w:rPr>
      </w:pPr>
      <w:r w:rsidRPr="003409C3">
        <w:rPr>
          <w:lang w:val="uk-UA"/>
        </w:rPr>
        <w:t>на міську програму «Виконання комунальним підприємством «</w:t>
      </w:r>
      <w:proofErr w:type="spellStart"/>
      <w:r w:rsidRPr="003409C3">
        <w:rPr>
          <w:lang w:val="uk-UA"/>
        </w:rPr>
        <w:t>Мелітополькомунтранс</w:t>
      </w:r>
      <w:proofErr w:type="spellEnd"/>
      <w:r w:rsidRPr="003409C3">
        <w:rPr>
          <w:lang w:val="uk-UA"/>
        </w:rPr>
        <w:t>» Мелітопольської міської ради Запорізької області першочергових заходів, спрямованих на відновлення державного суверенітету та життєдіяльності у місті Мелітополь»</w:t>
      </w:r>
      <w:r w:rsidRPr="003409C3">
        <w:rPr>
          <w:rFonts w:eastAsia="Calibri"/>
          <w:lang w:val="uk-UA" w:eastAsia="en-US"/>
        </w:rPr>
        <w:t xml:space="preserve"> на суму 1,0 </w:t>
      </w:r>
      <w:proofErr w:type="spellStart"/>
      <w:r w:rsidRPr="003409C3">
        <w:rPr>
          <w:rFonts w:eastAsia="Calibri"/>
          <w:lang w:val="uk-UA" w:eastAsia="en-US"/>
        </w:rPr>
        <w:t>млн.грн</w:t>
      </w:r>
      <w:proofErr w:type="spellEnd"/>
    </w:p>
    <w:p w14:paraId="7A134CD7" w14:textId="77777777" w:rsidR="003409C3" w:rsidRPr="003409C3" w:rsidRDefault="003409C3" w:rsidP="003409C3">
      <w:pPr>
        <w:pStyle w:val="a3"/>
        <w:numPr>
          <w:ilvl w:val="0"/>
          <w:numId w:val="10"/>
        </w:numPr>
        <w:spacing w:after="160"/>
        <w:ind w:left="0" w:firstLine="426"/>
        <w:jc w:val="both"/>
        <w:rPr>
          <w:rFonts w:eastAsia="Calibri"/>
          <w:lang w:val="uk-UA" w:eastAsia="en-US"/>
        </w:rPr>
      </w:pPr>
      <w:r w:rsidRPr="003409C3">
        <w:rPr>
          <w:rFonts w:eastAsia="Calibri"/>
          <w:lang w:val="uk-UA" w:eastAsia="en-US"/>
        </w:rPr>
        <w:t xml:space="preserve">на міську програму «Підвищення рівня обслуговування платників податків м. Мелітополя» на суму 100 </w:t>
      </w:r>
      <w:proofErr w:type="spellStart"/>
      <w:r w:rsidRPr="003409C3">
        <w:rPr>
          <w:rFonts w:eastAsia="Calibri"/>
          <w:lang w:val="uk-UA" w:eastAsia="en-US"/>
        </w:rPr>
        <w:t>тис.грн</w:t>
      </w:r>
      <w:proofErr w:type="spellEnd"/>
    </w:p>
    <w:p w14:paraId="5177C506" w14:textId="77777777" w:rsidR="003409C3" w:rsidRPr="003409C3" w:rsidRDefault="003409C3" w:rsidP="003409C3">
      <w:pPr>
        <w:pStyle w:val="a3"/>
        <w:numPr>
          <w:ilvl w:val="0"/>
          <w:numId w:val="10"/>
        </w:numPr>
        <w:spacing w:after="160"/>
        <w:ind w:left="0" w:firstLine="426"/>
        <w:jc w:val="both"/>
        <w:rPr>
          <w:rFonts w:eastAsia="Calibri"/>
          <w:lang w:val="uk-UA" w:eastAsia="en-US"/>
        </w:rPr>
      </w:pPr>
      <w:r w:rsidRPr="003409C3">
        <w:rPr>
          <w:rFonts w:eastAsia="Calibri"/>
          <w:lang w:val="uk-UA" w:eastAsia="en-US"/>
        </w:rPr>
        <w:t xml:space="preserve">на міську програму «Поповнення статутного капіталу комунального підприємства «Житломасив» Мелітопольської міської ради Запорізької області» на суму 500 </w:t>
      </w:r>
      <w:proofErr w:type="spellStart"/>
      <w:r w:rsidRPr="003409C3">
        <w:rPr>
          <w:rFonts w:eastAsia="Calibri"/>
          <w:lang w:val="uk-UA" w:eastAsia="en-US"/>
        </w:rPr>
        <w:t>тис.грн</w:t>
      </w:r>
      <w:proofErr w:type="spellEnd"/>
      <w:r w:rsidRPr="003409C3">
        <w:rPr>
          <w:rFonts w:eastAsia="Calibri"/>
          <w:lang w:val="uk-UA" w:eastAsia="en-US"/>
        </w:rPr>
        <w:t>.</w:t>
      </w:r>
    </w:p>
    <w:p w14:paraId="7ACE46D3" w14:textId="77777777" w:rsidR="003409C3" w:rsidRPr="003409C3" w:rsidRDefault="003409C3" w:rsidP="003409C3">
      <w:pPr>
        <w:spacing w:after="160"/>
        <w:ind w:left="426" w:firstLine="282"/>
        <w:contextualSpacing/>
        <w:jc w:val="both"/>
        <w:rPr>
          <w:rFonts w:eastAsia="Calibri"/>
          <w:u w:val="single"/>
          <w:lang w:val="uk-UA" w:eastAsia="en-US"/>
        </w:rPr>
      </w:pPr>
      <w:r w:rsidRPr="003409C3">
        <w:rPr>
          <w:rFonts w:eastAsia="Calibri"/>
          <w:u w:val="single"/>
          <w:lang w:val="uk-UA" w:eastAsia="en-US"/>
        </w:rPr>
        <w:t>по спеціальному  фонду:</w:t>
      </w:r>
    </w:p>
    <w:p w14:paraId="05ECFCFE" w14:textId="77777777" w:rsidR="003409C3" w:rsidRPr="003409C3" w:rsidRDefault="003409C3" w:rsidP="003409C3">
      <w:pPr>
        <w:spacing w:after="160"/>
        <w:ind w:left="720" w:firstLine="696"/>
        <w:contextualSpacing/>
        <w:jc w:val="both"/>
        <w:rPr>
          <w:lang w:val="uk-UA"/>
        </w:rPr>
      </w:pPr>
      <w:r w:rsidRPr="003409C3">
        <w:rPr>
          <w:lang w:val="uk-UA"/>
        </w:rPr>
        <w:t xml:space="preserve">на цільовий фонд </w:t>
      </w:r>
      <w:r w:rsidRPr="003409C3">
        <w:rPr>
          <w:rFonts w:eastAsia="Calibri"/>
          <w:lang w:val="uk-UA" w:eastAsia="en-US"/>
        </w:rPr>
        <w:t xml:space="preserve">на суму 4,0 </w:t>
      </w:r>
      <w:proofErr w:type="spellStart"/>
      <w:r w:rsidRPr="003409C3">
        <w:rPr>
          <w:rFonts w:eastAsia="Calibri"/>
          <w:lang w:val="uk-UA" w:eastAsia="en-US"/>
        </w:rPr>
        <w:t>тис.грн</w:t>
      </w:r>
      <w:proofErr w:type="spellEnd"/>
      <w:r w:rsidRPr="003409C3">
        <w:rPr>
          <w:lang w:val="uk-UA"/>
        </w:rPr>
        <w:t>.</w:t>
      </w:r>
    </w:p>
    <w:p w14:paraId="09F599D3" w14:textId="4C12BD17" w:rsidR="003409C3" w:rsidRPr="003409C3" w:rsidRDefault="003409C3" w:rsidP="003409C3">
      <w:pPr>
        <w:spacing w:after="160"/>
        <w:ind w:left="720" w:firstLine="696"/>
        <w:contextualSpacing/>
        <w:jc w:val="both"/>
        <w:rPr>
          <w:rFonts w:eastAsia="Calibri"/>
          <w:lang w:val="uk-UA" w:eastAsia="en-US"/>
        </w:rPr>
      </w:pPr>
      <w:r w:rsidRPr="003409C3">
        <w:rPr>
          <w:lang w:val="uk-UA"/>
        </w:rPr>
        <w:t xml:space="preserve"> </w:t>
      </w:r>
    </w:p>
    <w:p w14:paraId="2E1ADCDD" w14:textId="3DA2AB3B" w:rsidR="003409C3" w:rsidRPr="003409C3" w:rsidRDefault="003409C3" w:rsidP="003409C3">
      <w:pPr>
        <w:suppressAutoHyphens/>
        <w:autoSpaceDE w:val="0"/>
        <w:ind w:firstLine="708"/>
        <w:jc w:val="both"/>
        <w:rPr>
          <w:color w:val="000000"/>
          <w:lang w:val="uk-UA" w:eastAsia="zh-CN"/>
        </w:rPr>
      </w:pPr>
      <w:r w:rsidRPr="003409C3">
        <w:rPr>
          <w:color w:val="000000"/>
          <w:lang w:val="uk-UA" w:eastAsia="zh-CN"/>
        </w:rPr>
        <w:t>2.2</w:t>
      </w:r>
      <w:r w:rsidRPr="003409C3">
        <w:rPr>
          <w:color w:val="000000"/>
          <w:lang w:val="uk-UA" w:eastAsia="zh-CN"/>
        </w:rPr>
        <w:tab/>
        <w:t>Доповіли про необхідність перерозподілу згідно листів розпорядників бюджетних коштів:</w:t>
      </w:r>
    </w:p>
    <w:p w14:paraId="5797E060" w14:textId="77777777" w:rsidR="003409C3" w:rsidRPr="003409C3" w:rsidRDefault="003409C3" w:rsidP="003409C3">
      <w:pPr>
        <w:ind w:firstLine="708"/>
        <w:jc w:val="both"/>
        <w:rPr>
          <w:lang w:val="uk-UA"/>
        </w:rPr>
      </w:pPr>
      <w:r w:rsidRPr="003409C3">
        <w:rPr>
          <w:lang w:val="uk-UA"/>
        </w:rPr>
        <w:t xml:space="preserve">Управління освіти на суму  1,4 </w:t>
      </w:r>
      <w:proofErr w:type="spellStart"/>
      <w:r w:rsidRPr="003409C3">
        <w:rPr>
          <w:lang w:val="uk-UA"/>
        </w:rPr>
        <w:t>млн.грн</w:t>
      </w:r>
      <w:proofErr w:type="spellEnd"/>
      <w:r w:rsidRPr="003409C3">
        <w:rPr>
          <w:lang w:val="uk-UA"/>
        </w:rPr>
        <w:t xml:space="preserve"> (за рахунок місцевих коштів):</w:t>
      </w:r>
    </w:p>
    <w:p w14:paraId="7887B7C3" w14:textId="77777777" w:rsidR="003409C3" w:rsidRPr="003409C3" w:rsidRDefault="003409C3" w:rsidP="003409C3">
      <w:pPr>
        <w:ind w:firstLine="708"/>
        <w:jc w:val="both"/>
        <w:rPr>
          <w:lang w:val="uk-UA"/>
        </w:rPr>
      </w:pPr>
      <w:r w:rsidRPr="003409C3">
        <w:rPr>
          <w:lang w:val="uk-UA"/>
        </w:rPr>
        <w:t>Видатки на придбання комп’ютерної техніки, а саме:</w:t>
      </w:r>
    </w:p>
    <w:p w14:paraId="09A19B78" w14:textId="77777777" w:rsidR="003409C3" w:rsidRPr="003409C3" w:rsidRDefault="003409C3" w:rsidP="003409C3">
      <w:pPr>
        <w:numPr>
          <w:ilvl w:val="0"/>
          <w:numId w:val="9"/>
        </w:numPr>
        <w:ind w:firstLine="708"/>
        <w:jc w:val="both"/>
        <w:rPr>
          <w:lang w:val="uk-UA" w:eastAsia="zh-CN"/>
        </w:rPr>
      </w:pPr>
      <w:r w:rsidRPr="003409C3">
        <w:rPr>
          <w:lang w:val="uk-UA" w:eastAsia="zh-CN"/>
        </w:rPr>
        <w:t xml:space="preserve">придбання ноутбуків у кількості 54 од. на суму 1,35 </w:t>
      </w:r>
      <w:proofErr w:type="spellStart"/>
      <w:r w:rsidRPr="003409C3">
        <w:rPr>
          <w:lang w:val="uk-UA" w:eastAsia="zh-CN"/>
        </w:rPr>
        <w:t>млн.грн</w:t>
      </w:r>
      <w:proofErr w:type="spellEnd"/>
      <w:r w:rsidRPr="003409C3">
        <w:rPr>
          <w:lang w:val="uk-UA" w:eastAsia="zh-CN"/>
        </w:rPr>
        <w:t>;</w:t>
      </w:r>
    </w:p>
    <w:p w14:paraId="17D6062A" w14:textId="77777777" w:rsidR="003409C3" w:rsidRPr="003409C3" w:rsidRDefault="003409C3" w:rsidP="003409C3">
      <w:pPr>
        <w:numPr>
          <w:ilvl w:val="0"/>
          <w:numId w:val="9"/>
        </w:numPr>
        <w:ind w:firstLine="708"/>
        <w:jc w:val="both"/>
        <w:rPr>
          <w:lang w:val="uk-UA" w:eastAsia="zh-CN"/>
        </w:rPr>
      </w:pPr>
      <w:r w:rsidRPr="003409C3">
        <w:rPr>
          <w:lang w:val="uk-UA" w:eastAsia="zh-CN"/>
        </w:rPr>
        <w:t xml:space="preserve">придбання подарункової продукції з символікою міста на суму 98 </w:t>
      </w:r>
      <w:proofErr w:type="spellStart"/>
      <w:r w:rsidRPr="003409C3">
        <w:rPr>
          <w:lang w:val="uk-UA" w:eastAsia="zh-CN"/>
        </w:rPr>
        <w:t>тис.грн</w:t>
      </w:r>
      <w:proofErr w:type="spellEnd"/>
      <w:r w:rsidRPr="003409C3">
        <w:rPr>
          <w:lang w:val="uk-UA" w:eastAsia="zh-CN"/>
        </w:rPr>
        <w:t>.</w:t>
      </w:r>
    </w:p>
    <w:p w14:paraId="08B73C3F" w14:textId="77777777" w:rsidR="003409C3" w:rsidRPr="003409C3" w:rsidRDefault="003409C3" w:rsidP="003409C3">
      <w:pPr>
        <w:ind w:firstLine="708"/>
        <w:jc w:val="both"/>
        <w:rPr>
          <w:lang w:val="uk-UA"/>
        </w:rPr>
      </w:pPr>
      <w:r w:rsidRPr="003409C3">
        <w:rPr>
          <w:lang w:val="uk-UA"/>
        </w:rPr>
        <w:t xml:space="preserve">Управління фізичної культури та спорту на суму 400,0 </w:t>
      </w:r>
      <w:proofErr w:type="spellStart"/>
      <w:r w:rsidRPr="003409C3">
        <w:rPr>
          <w:lang w:val="uk-UA"/>
        </w:rPr>
        <w:t>тис.грн</w:t>
      </w:r>
      <w:proofErr w:type="spellEnd"/>
      <w:r w:rsidRPr="003409C3">
        <w:rPr>
          <w:lang w:val="uk-UA"/>
        </w:rPr>
        <w:t xml:space="preserve"> (за рахунок місцевого бюджету)</w:t>
      </w:r>
    </w:p>
    <w:p w14:paraId="788EFF32" w14:textId="77777777" w:rsidR="003409C3" w:rsidRPr="003409C3" w:rsidRDefault="003409C3" w:rsidP="003409C3">
      <w:pPr>
        <w:ind w:firstLine="708"/>
        <w:jc w:val="both"/>
        <w:rPr>
          <w:lang w:val="uk-UA"/>
        </w:rPr>
      </w:pPr>
      <w:r w:rsidRPr="003409C3">
        <w:rPr>
          <w:lang w:val="uk-UA"/>
        </w:rPr>
        <w:t xml:space="preserve">Видатки на придбання </w:t>
      </w:r>
      <w:proofErr w:type="spellStart"/>
      <w:r w:rsidRPr="003409C3">
        <w:rPr>
          <w:lang w:val="uk-UA"/>
        </w:rPr>
        <w:t>нагороджувальної</w:t>
      </w:r>
      <w:proofErr w:type="spellEnd"/>
      <w:r w:rsidRPr="003409C3">
        <w:rPr>
          <w:lang w:val="uk-UA"/>
        </w:rPr>
        <w:t xml:space="preserve"> продукції (медалі, кубки, нагороди), виготовлення банерів, футболок, оплати суддів. </w:t>
      </w:r>
    </w:p>
    <w:p w14:paraId="20E117DA" w14:textId="77777777" w:rsidR="003409C3" w:rsidRPr="003409C3" w:rsidRDefault="003409C3" w:rsidP="003409C3">
      <w:pPr>
        <w:ind w:firstLine="708"/>
        <w:jc w:val="both"/>
        <w:rPr>
          <w:lang w:val="uk-UA"/>
        </w:rPr>
      </w:pPr>
      <w:r w:rsidRPr="003409C3">
        <w:rPr>
          <w:lang w:val="uk-UA"/>
        </w:rPr>
        <w:t xml:space="preserve">Фінансове управління на суму 300,0 </w:t>
      </w:r>
      <w:proofErr w:type="spellStart"/>
      <w:r w:rsidRPr="003409C3">
        <w:rPr>
          <w:lang w:val="uk-UA"/>
        </w:rPr>
        <w:t>тис.грн</w:t>
      </w:r>
      <w:proofErr w:type="spellEnd"/>
      <w:r w:rsidRPr="003409C3">
        <w:rPr>
          <w:lang w:val="uk-UA"/>
        </w:rPr>
        <w:t xml:space="preserve"> (за рахунок місцевого бюджету)</w:t>
      </w:r>
    </w:p>
    <w:p w14:paraId="765CD53E" w14:textId="77777777" w:rsidR="003409C3" w:rsidRPr="003409C3" w:rsidRDefault="003409C3" w:rsidP="003409C3">
      <w:pPr>
        <w:ind w:firstLine="708"/>
        <w:jc w:val="both"/>
        <w:rPr>
          <w:lang w:val="uk-UA"/>
        </w:rPr>
      </w:pPr>
      <w:r w:rsidRPr="003409C3">
        <w:rPr>
          <w:lang w:val="uk-UA"/>
        </w:rPr>
        <w:t xml:space="preserve">Видатки на придбання </w:t>
      </w:r>
      <w:proofErr w:type="spellStart"/>
      <w:r w:rsidRPr="003409C3">
        <w:rPr>
          <w:lang w:val="uk-UA" w:eastAsia="zh-CN"/>
        </w:rPr>
        <w:t>придбання</w:t>
      </w:r>
      <w:proofErr w:type="spellEnd"/>
      <w:r w:rsidRPr="003409C3">
        <w:rPr>
          <w:lang w:val="uk-UA" w:eastAsia="zh-CN"/>
        </w:rPr>
        <w:t xml:space="preserve"> ноутбуків у кількості 10 од</w:t>
      </w:r>
    </w:p>
    <w:p w14:paraId="626D9D90" w14:textId="77777777" w:rsidR="003409C3" w:rsidRPr="003409C3" w:rsidRDefault="003409C3" w:rsidP="003409C3">
      <w:pPr>
        <w:ind w:firstLine="708"/>
        <w:jc w:val="both"/>
        <w:rPr>
          <w:lang w:val="uk-UA"/>
        </w:rPr>
      </w:pPr>
      <w:r w:rsidRPr="003409C3">
        <w:rPr>
          <w:lang w:val="uk-UA"/>
        </w:rPr>
        <w:t xml:space="preserve">Управління комунальною власністю на суму 165,0 </w:t>
      </w:r>
      <w:proofErr w:type="spellStart"/>
      <w:r w:rsidRPr="003409C3">
        <w:rPr>
          <w:lang w:val="uk-UA"/>
        </w:rPr>
        <w:t>тис.грн</w:t>
      </w:r>
      <w:proofErr w:type="spellEnd"/>
      <w:r w:rsidRPr="003409C3">
        <w:rPr>
          <w:lang w:val="uk-UA"/>
        </w:rPr>
        <w:t xml:space="preserve"> (за рахунок енергоносіїв управління освіти)</w:t>
      </w:r>
    </w:p>
    <w:p w14:paraId="224288D6" w14:textId="77777777" w:rsidR="003409C3" w:rsidRPr="003409C3" w:rsidRDefault="003409C3" w:rsidP="003409C3">
      <w:pPr>
        <w:ind w:firstLine="708"/>
        <w:jc w:val="both"/>
        <w:rPr>
          <w:lang w:val="uk-UA"/>
        </w:rPr>
      </w:pPr>
      <w:r w:rsidRPr="003409C3">
        <w:rPr>
          <w:lang w:val="uk-UA"/>
        </w:rPr>
        <w:t>Видатки на заробітну плату, а саме:</w:t>
      </w:r>
    </w:p>
    <w:p w14:paraId="6D884651" w14:textId="77777777" w:rsidR="003409C3" w:rsidRPr="003409C3" w:rsidRDefault="003409C3" w:rsidP="003409C3">
      <w:pPr>
        <w:numPr>
          <w:ilvl w:val="0"/>
          <w:numId w:val="9"/>
        </w:numPr>
        <w:ind w:firstLine="708"/>
        <w:jc w:val="both"/>
        <w:rPr>
          <w:lang w:val="uk-UA" w:eastAsia="zh-CN"/>
        </w:rPr>
      </w:pPr>
      <w:r w:rsidRPr="003409C3">
        <w:rPr>
          <w:lang w:val="uk-UA" w:eastAsia="zh-CN"/>
        </w:rPr>
        <w:t xml:space="preserve">КЕКВ 2111 у сумі 135,0 </w:t>
      </w:r>
      <w:proofErr w:type="spellStart"/>
      <w:r w:rsidRPr="003409C3">
        <w:rPr>
          <w:lang w:val="uk-UA" w:eastAsia="zh-CN"/>
        </w:rPr>
        <w:t>тис.грн</w:t>
      </w:r>
      <w:proofErr w:type="spellEnd"/>
    </w:p>
    <w:p w14:paraId="1FFE83B2" w14:textId="77777777" w:rsidR="003409C3" w:rsidRPr="003409C3" w:rsidRDefault="003409C3" w:rsidP="003409C3">
      <w:pPr>
        <w:numPr>
          <w:ilvl w:val="0"/>
          <w:numId w:val="9"/>
        </w:numPr>
        <w:ind w:firstLine="708"/>
        <w:jc w:val="both"/>
        <w:rPr>
          <w:lang w:val="uk-UA" w:eastAsia="zh-CN"/>
        </w:rPr>
      </w:pPr>
      <w:r w:rsidRPr="003409C3">
        <w:rPr>
          <w:lang w:val="uk-UA" w:eastAsia="zh-CN"/>
        </w:rPr>
        <w:t xml:space="preserve">КЕКВ 2120 у сумі 30,0 </w:t>
      </w:r>
      <w:proofErr w:type="spellStart"/>
      <w:r w:rsidRPr="003409C3">
        <w:rPr>
          <w:lang w:val="uk-UA" w:eastAsia="zh-CN"/>
        </w:rPr>
        <w:t>тис.грн</w:t>
      </w:r>
      <w:proofErr w:type="spellEnd"/>
    </w:p>
    <w:p w14:paraId="020EF74B" w14:textId="77777777" w:rsidR="003409C3" w:rsidRPr="003409C3" w:rsidRDefault="003409C3" w:rsidP="003409C3">
      <w:pPr>
        <w:ind w:firstLine="708"/>
        <w:jc w:val="both"/>
        <w:rPr>
          <w:lang w:val="uk-UA"/>
        </w:rPr>
      </w:pPr>
      <w:r w:rsidRPr="003409C3">
        <w:rPr>
          <w:lang w:val="uk-UA"/>
        </w:rPr>
        <w:t xml:space="preserve">ТРК на суму 414,0 </w:t>
      </w:r>
      <w:proofErr w:type="spellStart"/>
      <w:r w:rsidRPr="003409C3">
        <w:rPr>
          <w:lang w:val="uk-UA"/>
        </w:rPr>
        <w:t>тис.грн</w:t>
      </w:r>
      <w:proofErr w:type="spellEnd"/>
      <w:r w:rsidRPr="003409C3">
        <w:rPr>
          <w:lang w:val="uk-UA"/>
        </w:rPr>
        <w:t xml:space="preserve"> (за рахунок енергоносіїв управління освіти)</w:t>
      </w:r>
    </w:p>
    <w:p w14:paraId="1331B17F" w14:textId="77777777" w:rsidR="003409C3" w:rsidRPr="003409C3" w:rsidRDefault="003409C3" w:rsidP="003409C3">
      <w:pPr>
        <w:ind w:firstLine="708"/>
        <w:jc w:val="both"/>
        <w:rPr>
          <w:lang w:val="uk-UA"/>
        </w:rPr>
      </w:pPr>
      <w:r w:rsidRPr="003409C3">
        <w:rPr>
          <w:lang w:val="uk-UA"/>
        </w:rPr>
        <w:lastRenderedPageBreak/>
        <w:t>Видатки на заробітну плату, а саме:</w:t>
      </w:r>
    </w:p>
    <w:p w14:paraId="7472FFEC" w14:textId="77777777" w:rsidR="003409C3" w:rsidRPr="003409C3" w:rsidRDefault="003409C3" w:rsidP="003409C3">
      <w:pPr>
        <w:numPr>
          <w:ilvl w:val="0"/>
          <w:numId w:val="9"/>
        </w:numPr>
        <w:ind w:firstLine="708"/>
        <w:jc w:val="both"/>
        <w:rPr>
          <w:lang w:val="uk-UA" w:eastAsia="zh-CN"/>
        </w:rPr>
      </w:pPr>
      <w:r w:rsidRPr="003409C3">
        <w:rPr>
          <w:lang w:val="uk-UA" w:eastAsia="zh-CN"/>
        </w:rPr>
        <w:t xml:space="preserve">КЕКВ 2111 у сумі 340,0 </w:t>
      </w:r>
      <w:proofErr w:type="spellStart"/>
      <w:r w:rsidRPr="003409C3">
        <w:rPr>
          <w:lang w:val="uk-UA" w:eastAsia="zh-CN"/>
        </w:rPr>
        <w:t>тис.грн</w:t>
      </w:r>
      <w:proofErr w:type="spellEnd"/>
    </w:p>
    <w:p w14:paraId="7AD0E6B5" w14:textId="77777777" w:rsidR="003409C3" w:rsidRPr="003409C3" w:rsidRDefault="003409C3" w:rsidP="003409C3">
      <w:pPr>
        <w:numPr>
          <w:ilvl w:val="0"/>
          <w:numId w:val="9"/>
        </w:numPr>
        <w:ind w:firstLine="708"/>
        <w:jc w:val="both"/>
        <w:rPr>
          <w:lang w:val="uk-UA" w:eastAsia="zh-CN"/>
        </w:rPr>
      </w:pPr>
      <w:r w:rsidRPr="003409C3">
        <w:rPr>
          <w:lang w:val="uk-UA" w:eastAsia="zh-CN"/>
        </w:rPr>
        <w:t xml:space="preserve">КЕКВ 2120 у сумі 74,0 </w:t>
      </w:r>
      <w:proofErr w:type="spellStart"/>
      <w:r w:rsidRPr="003409C3">
        <w:rPr>
          <w:lang w:val="uk-UA" w:eastAsia="zh-CN"/>
        </w:rPr>
        <w:t>тис.грн</w:t>
      </w:r>
      <w:proofErr w:type="spellEnd"/>
    </w:p>
    <w:p w14:paraId="01C8B817" w14:textId="3B2FB633" w:rsidR="003409C3" w:rsidRPr="003409C3" w:rsidRDefault="003409C3" w:rsidP="0041200E">
      <w:pPr>
        <w:pStyle w:val="a3"/>
        <w:tabs>
          <w:tab w:val="left" w:pos="284"/>
        </w:tabs>
        <w:ind w:left="502"/>
        <w:jc w:val="both"/>
        <w:rPr>
          <w:lang w:val="uk-UA"/>
        </w:rPr>
      </w:pPr>
    </w:p>
    <w:p w14:paraId="5A93AABD" w14:textId="728B37AF" w:rsidR="003409C3" w:rsidRPr="003409C3" w:rsidRDefault="003409C3" w:rsidP="003409C3">
      <w:pPr>
        <w:tabs>
          <w:tab w:val="left" w:pos="284"/>
        </w:tabs>
        <w:jc w:val="both"/>
        <w:rPr>
          <w:lang w:val="uk-UA"/>
        </w:rPr>
      </w:pPr>
      <w:r w:rsidRPr="003409C3">
        <w:rPr>
          <w:b/>
          <w:bCs/>
          <w:lang w:val="uk-UA"/>
        </w:rPr>
        <w:t>Вирішили:</w:t>
      </w:r>
      <w:r w:rsidRPr="003409C3">
        <w:rPr>
          <w:lang w:val="uk-UA"/>
        </w:rPr>
        <w:t xml:space="preserve"> погодити </w:t>
      </w:r>
      <w:r>
        <w:rPr>
          <w:lang w:val="uk-UA"/>
        </w:rPr>
        <w:t>внесення змін до</w:t>
      </w:r>
      <w:r w:rsidRPr="003409C3">
        <w:rPr>
          <w:rFonts w:eastAsia="Calibri"/>
          <w:kern w:val="2"/>
          <w:lang w:val="uk-UA" w:eastAsia="en-US"/>
        </w:rPr>
        <w:t xml:space="preserve"> рішення виконавчого комітету Мелітопольської міської ради Запорізької області від 07.11.2022 № 2/108 «Про місцевий бюджет Мелітопольської міської територіальної громади на 2023 рік (08568000000)»</w:t>
      </w:r>
      <w:r w:rsidR="00913D42">
        <w:rPr>
          <w:rFonts w:eastAsia="Calibri"/>
          <w:kern w:val="2"/>
          <w:lang w:val="uk-UA" w:eastAsia="en-US"/>
        </w:rPr>
        <w:t xml:space="preserve"> </w:t>
      </w:r>
      <w:r w:rsidRPr="003409C3">
        <w:rPr>
          <w:lang w:val="uk-UA"/>
        </w:rPr>
        <w:t>з подальшим   затвердженням на  сесії Мелітопольської міської ради</w:t>
      </w:r>
    </w:p>
    <w:p w14:paraId="6E09F8C3" w14:textId="77777777" w:rsidR="003409C3" w:rsidRPr="003409C3" w:rsidRDefault="003409C3" w:rsidP="003409C3">
      <w:pPr>
        <w:pStyle w:val="a3"/>
        <w:tabs>
          <w:tab w:val="left" w:pos="284"/>
        </w:tabs>
        <w:ind w:left="502"/>
        <w:jc w:val="both"/>
        <w:rPr>
          <w:lang w:val="uk-UA"/>
        </w:rPr>
      </w:pPr>
      <w:r w:rsidRPr="003409C3">
        <w:rPr>
          <w:b/>
          <w:bCs/>
          <w:lang w:val="uk-UA"/>
        </w:rPr>
        <w:t>Голосували:</w:t>
      </w:r>
      <w:r w:rsidRPr="003409C3">
        <w:rPr>
          <w:lang w:val="uk-UA"/>
        </w:rPr>
        <w:t xml:space="preserve"> 7 за, прийнято одноголосно</w:t>
      </w:r>
    </w:p>
    <w:p w14:paraId="517DEAC5" w14:textId="77777777" w:rsidR="00ED6208" w:rsidRPr="003409C3" w:rsidRDefault="00ED6208" w:rsidP="00ED6208">
      <w:pPr>
        <w:rPr>
          <w:lang w:val="uk-UA"/>
        </w:rPr>
      </w:pPr>
    </w:p>
    <w:p w14:paraId="64DC0762" w14:textId="77777777" w:rsidR="00ED6208" w:rsidRPr="003409C3" w:rsidRDefault="00ED6208" w:rsidP="00ED6208">
      <w:pPr>
        <w:tabs>
          <w:tab w:val="left" w:pos="284"/>
        </w:tabs>
        <w:jc w:val="both"/>
        <w:rPr>
          <w:b/>
          <w:bCs/>
          <w:sz w:val="28"/>
          <w:szCs w:val="28"/>
          <w:lang w:val="uk-UA"/>
        </w:rPr>
      </w:pPr>
    </w:p>
    <w:p w14:paraId="1B82C06F" w14:textId="4FD1AFBA" w:rsidR="00156F43" w:rsidRPr="003409C3" w:rsidRDefault="00156F43" w:rsidP="0041200E">
      <w:pPr>
        <w:tabs>
          <w:tab w:val="left" w:pos="284"/>
        </w:tabs>
        <w:jc w:val="both"/>
        <w:rPr>
          <w:sz w:val="28"/>
          <w:szCs w:val="28"/>
          <w:lang w:val="uk-UA"/>
        </w:rPr>
      </w:pPr>
    </w:p>
    <w:p w14:paraId="3A4F4DFC" w14:textId="5590DD2E" w:rsidR="0041200E" w:rsidRPr="003409C3" w:rsidRDefault="0041200E" w:rsidP="0041200E">
      <w:pPr>
        <w:tabs>
          <w:tab w:val="left" w:pos="284"/>
        </w:tabs>
        <w:jc w:val="both"/>
        <w:rPr>
          <w:sz w:val="28"/>
          <w:szCs w:val="28"/>
          <w:lang w:val="uk-UA"/>
        </w:rPr>
      </w:pPr>
      <w:r w:rsidRPr="003409C3">
        <w:rPr>
          <w:sz w:val="28"/>
          <w:szCs w:val="28"/>
          <w:lang w:val="uk-UA"/>
        </w:rPr>
        <w:t>Голова комісії                                                                   Ірина РУДАКОВА</w:t>
      </w:r>
    </w:p>
    <w:p w14:paraId="31821C02" w14:textId="67793A96" w:rsidR="0041200E" w:rsidRPr="003409C3" w:rsidRDefault="0041200E" w:rsidP="0041200E">
      <w:pPr>
        <w:tabs>
          <w:tab w:val="left" w:pos="284"/>
        </w:tabs>
        <w:jc w:val="both"/>
        <w:rPr>
          <w:sz w:val="28"/>
          <w:szCs w:val="28"/>
          <w:lang w:val="uk-UA"/>
        </w:rPr>
      </w:pPr>
    </w:p>
    <w:p w14:paraId="30C97FBC" w14:textId="77777777" w:rsidR="0041200E" w:rsidRPr="003409C3" w:rsidRDefault="0041200E" w:rsidP="0041200E">
      <w:pPr>
        <w:tabs>
          <w:tab w:val="left" w:pos="284"/>
        </w:tabs>
        <w:jc w:val="both"/>
        <w:rPr>
          <w:sz w:val="28"/>
          <w:szCs w:val="28"/>
          <w:lang w:val="uk-UA"/>
        </w:rPr>
      </w:pPr>
    </w:p>
    <w:p w14:paraId="449EC005" w14:textId="193955E9" w:rsidR="0041200E" w:rsidRPr="003409C3" w:rsidRDefault="0041200E" w:rsidP="0041200E">
      <w:pPr>
        <w:tabs>
          <w:tab w:val="left" w:pos="284"/>
        </w:tabs>
        <w:jc w:val="both"/>
        <w:rPr>
          <w:sz w:val="28"/>
          <w:szCs w:val="28"/>
          <w:lang w:val="uk-UA"/>
        </w:rPr>
      </w:pPr>
    </w:p>
    <w:p w14:paraId="47A19A2B" w14:textId="177B4BE4" w:rsidR="0041200E" w:rsidRPr="003409C3" w:rsidRDefault="0041200E" w:rsidP="0041200E">
      <w:pPr>
        <w:tabs>
          <w:tab w:val="left" w:pos="284"/>
        </w:tabs>
        <w:jc w:val="both"/>
        <w:rPr>
          <w:sz w:val="28"/>
          <w:szCs w:val="28"/>
          <w:lang w:val="uk-UA"/>
        </w:rPr>
      </w:pPr>
      <w:r w:rsidRPr="003409C3">
        <w:rPr>
          <w:sz w:val="28"/>
          <w:szCs w:val="28"/>
          <w:lang w:val="uk-UA"/>
        </w:rPr>
        <w:t>Протокол вела                                                                    Оксана ГУЛЯЄВА</w:t>
      </w:r>
    </w:p>
    <w:p w14:paraId="701B2804" w14:textId="5CDB1883" w:rsidR="0041200E" w:rsidRPr="003409C3" w:rsidRDefault="0041200E" w:rsidP="0041200E">
      <w:pPr>
        <w:tabs>
          <w:tab w:val="left" w:pos="284"/>
        </w:tabs>
        <w:jc w:val="both"/>
        <w:rPr>
          <w:sz w:val="28"/>
          <w:szCs w:val="28"/>
          <w:lang w:val="uk-UA"/>
        </w:rPr>
      </w:pPr>
    </w:p>
    <w:p w14:paraId="5C484B8E" w14:textId="5C876AFD" w:rsidR="0041200E" w:rsidRPr="003409C3" w:rsidRDefault="0041200E" w:rsidP="0041200E">
      <w:pPr>
        <w:tabs>
          <w:tab w:val="left" w:pos="284"/>
        </w:tabs>
        <w:jc w:val="both"/>
        <w:rPr>
          <w:sz w:val="28"/>
          <w:szCs w:val="28"/>
          <w:lang w:val="uk-UA"/>
        </w:rPr>
      </w:pPr>
    </w:p>
    <w:p w14:paraId="52205509" w14:textId="77777777" w:rsidR="0041200E" w:rsidRPr="003409C3" w:rsidRDefault="0041200E" w:rsidP="0041200E">
      <w:pPr>
        <w:tabs>
          <w:tab w:val="left" w:pos="284"/>
        </w:tabs>
        <w:jc w:val="both"/>
        <w:rPr>
          <w:sz w:val="28"/>
          <w:szCs w:val="28"/>
          <w:lang w:val="uk-UA"/>
        </w:rPr>
      </w:pPr>
    </w:p>
    <w:sectPr w:rsidR="0041200E" w:rsidRPr="003409C3" w:rsidSect="00C64D4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F6CC2"/>
    <w:multiLevelType w:val="multilevel"/>
    <w:tmpl w:val="0E1A7E4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1068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  <w:b w:val="0"/>
      </w:rPr>
    </w:lvl>
  </w:abstractNum>
  <w:abstractNum w:abstractNumId="1" w15:restartNumberingAfterBreak="0">
    <w:nsid w:val="149957B3"/>
    <w:multiLevelType w:val="hybridMultilevel"/>
    <w:tmpl w:val="C51A2B46"/>
    <w:lvl w:ilvl="0" w:tplc="AE766358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1C786267"/>
    <w:multiLevelType w:val="hybridMultilevel"/>
    <w:tmpl w:val="EF68275E"/>
    <w:lvl w:ilvl="0" w:tplc="D7D222F8">
      <w:start w:val="1"/>
      <w:numFmt w:val="bullet"/>
      <w:lvlText w:val="-"/>
      <w:lvlJc w:val="left"/>
      <w:pPr>
        <w:ind w:left="792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2C777E5A"/>
    <w:multiLevelType w:val="hybridMultilevel"/>
    <w:tmpl w:val="17BAA022"/>
    <w:lvl w:ilvl="0" w:tplc="FFFFFFFF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82" w:hanging="360"/>
      </w:p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307C3F20"/>
    <w:multiLevelType w:val="multilevel"/>
    <w:tmpl w:val="17D8F7AA"/>
    <w:lvl w:ilvl="0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95" w:hanging="444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92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629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978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3687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4036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4745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5454" w:hanging="2160"/>
      </w:pPr>
      <w:rPr>
        <w:rFonts w:hint="default"/>
        <w:color w:val="auto"/>
      </w:rPr>
    </w:lvl>
  </w:abstractNum>
  <w:abstractNum w:abstractNumId="5" w15:restartNumberingAfterBreak="0">
    <w:nsid w:val="3A6F0226"/>
    <w:multiLevelType w:val="hybridMultilevel"/>
    <w:tmpl w:val="50425AA2"/>
    <w:lvl w:ilvl="0" w:tplc="2C5C3DB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931" w:hanging="360"/>
      </w:pPr>
    </w:lvl>
    <w:lvl w:ilvl="2" w:tplc="2000001B" w:tentative="1">
      <w:start w:val="1"/>
      <w:numFmt w:val="lowerRoman"/>
      <w:lvlText w:val="%3."/>
      <w:lvlJc w:val="right"/>
      <w:pPr>
        <w:ind w:left="2651" w:hanging="180"/>
      </w:pPr>
    </w:lvl>
    <w:lvl w:ilvl="3" w:tplc="2000000F" w:tentative="1">
      <w:start w:val="1"/>
      <w:numFmt w:val="decimal"/>
      <w:lvlText w:val="%4."/>
      <w:lvlJc w:val="left"/>
      <w:pPr>
        <w:ind w:left="3371" w:hanging="360"/>
      </w:pPr>
    </w:lvl>
    <w:lvl w:ilvl="4" w:tplc="20000019" w:tentative="1">
      <w:start w:val="1"/>
      <w:numFmt w:val="lowerLetter"/>
      <w:lvlText w:val="%5."/>
      <w:lvlJc w:val="left"/>
      <w:pPr>
        <w:ind w:left="4091" w:hanging="360"/>
      </w:pPr>
    </w:lvl>
    <w:lvl w:ilvl="5" w:tplc="2000001B" w:tentative="1">
      <w:start w:val="1"/>
      <w:numFmt w:val="lowerRoman"/>
      <w:lvlText w:val="%6."/>
      <w:lvlJc w:val="right"/>
      <w:pPr>
        <w:ind w:left="4811" w:hanging="180"/>
      </w:pPr>
    </w:lvl>
    <w:lvl w:ilvl="6" w:tplc="2000000F" w:tentative="1">
      <w:start w:val="1"/>
      <w:numFmt w:val="decimal"/>
      <w:lvlText w:val="%7."/>
      <w:lvlJc w:val="left"/>
      <w:pPr>
        <w:ind w:left="5531" w:hanging="360"/>
      </w:pPr>
    </w:lvl>
    <w:lvl w:ilvl="7" w:tplc="20000019" w:tentative="1">
      <w:start w:val="1"/>
      <w:numFmt w:val="lowerLetter"/>
      <w:lvlText w:val="%8."/>
      <w:lvlJc w:val="left"/>
      <w:pPr>
        <w:ind w:left="6251" w:hanging="360"/>
      </w:pPr>
    </w:lvl>
    <w:lvl w:ilvl="8" w:tplc="200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3BF27919"/>
    <w:multiLevelType w:val="hybridMultilevel"/>
    <w:tmpl w:val="EDF6877C"/>
    <w:lvl w:ilvl="0" w:tplc="314A6E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6A418A"/>
    <w:multiLevelType w:val="hybridMultilevel"/>
    <w:tmpl w:val="BE382110"/>
    <w:lvl w:ilvl="0" w:tplc="7B5AD22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931" w:hanging="360"/>
      </w:pPr>
    </w:lvl>
    <w:lvl w:ilvl="2" w:tplc="2000001B" w:tentative="1">
      <w:start w:val="1"/>
      <w:numFmt w:val="lowerRoman"/>
      <w:lvlText w:val="%3."/>
      <w:lvlJc w:val="right"/>
      <w:pPr>
        <w:ind w:left="2651" w:hanging="180"/>
      </w:pPr>
    </w:lvl>
    <w:lvl w:ilvl="3" w:tplc="2000000F" w:tentative="1">
      <w:start w:val="1"/>
      <w:numFmt w:val="decimal"/>
      <w:lvlText w:val="%4."/>
      <w:lvlJc w:val="left"/>
      <w:pPr>
        <w:ind w:left="3371" w:hanging="360"/>
      </w:pPr>
    </w:lvl>
    <w:lvl w:ilvl="4" w:tplc="20000019" w:tentative="1">
      <w:start w:val="1"/>
      <w:numFmt w:val="lowerLetter"/>
      <w:lvlText w:val="%5."/>
      <w:lvlJc w:val="left"/>
      <w:pPr>
        <w:ind w:left="4091" w:hanging="360"/>
      </w:pPr>
    </w:lvl>
    <w:lvl w:ilvl="5" w:tplc="2000001B" w:tentative="1">
      <w:start w:val="1"/>
      <w:numFmt w:val="lowerRoman"/>
      <w:lvlText w:val="%6."/>
      <w:lvlJc w:val="right"/>
      <w:pPr>
        <w:ind w:left="4811" w:hanging="180"/>
      </w:pPr>
    </w:lvl>
    <w:lvl w:ilvl="6" w:tplc="2000000F" w:tentative="1">
      <w:start w:val="1"/>
      <w:numFmt w:val="decimal"/>
      <w:lvlText w:val="%7."/>
      <w:lvlJc w:val="left"/>
      <w:pPr>
        <w:ind w:left="5531" w:hanging="360"/>
      </w:pPr>
    </w:lvl>
    <w:lvl w:ilvl="7" w:tplc="20000019" w:tentative="1">
      <w:start w:val="1"/>
      <w:numFmt w:val="lowerLetter"/>
      <w:lvlText w:val="%8."/>
      <w:lvlJc w:val="left"/>
      <w:pPr>
        <w:ind w:left="6251" w:hanging="360"/>
      </w:pPr>
    </w:lvl>
    <w:lvl w:ilvl="8" w:tplc="200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6F9575D1"/>
    <w:multiLevelType w:val="hybridMultilevel"/>
    <w:tmpl w:val="A4307260"/>
    <w:lvl w:ilvl="0" w:tplc="5DA60C28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E973C9"/>
    <w:multiLevelType w:val="hybridMultilevel"/>
    <w:tmpl w:val="8C923A8C"/>
    <w:lvl w:ilvl="0" w:tplc="3CEA6ED6">
      <w:numFmt w:val="bullet"/>
      <w:lvlText w:val="-"/>
      <w:lvlJc w:val="left"/>
      <w:rPr>
        <w:rFonts w:ascii="Calibri" w:eastAsia="Calibr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8181881">
    <w:abstractNumId w:val="8"/>
  </w:num>
  <w:num w:numId="2" w16cid:durableId="1175191633">
    <w:abstractNumId w:val="4"/>
  </w:num>
  <w:num w:numId="3" w16cid:durableId="1862820312">
    <w:abstractNumId w:val="2"/>
  </w:num>
  <w:num w:numId="4" w16cid:durableId="303655671">
    <w:abstractNumId w:val="3"/>
  </w:num>
  <w:num w:numId="5" w16cid:durableId="328100686">
    <w:abstractNumId w:val="0"/>
  </w:num>
  <w:num w:numId="6" w16cid:durableId="1742678612">
    <w:abstractNumId w:val="6"/>
  </w:num>
  <w:num w:numId="7" w16cid:durableId="854808072">
    <w:abstractNumId w:val="7"/>
  </w:num>
  <w:num w:numId="8" w16cid:durableId="1297565781">
    <w:abstractNumId w:val="5"/>
  </w:num>
  <w:num w:numId="9" w16cid:durableId="1804687359">
    <w:abstractNumId w:val="9"/>
  </w:num>
  <w:num w:numId="10" w16cid:durableId="15064392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CB0"/>
    <w:rsid w:val="00156F43"/>
    <w:rsid w:val="0017584F"/>
    <w:rsid w:val="001B254A"/>
    <w:rsid w:val="0024701F"/>
    <w:rsid w:val="002C646C"/>
    <w:rsid w:val="003409C3"/>
    <w:rsid w:val="0041200E"/>
    <w:rsid w:val="004630A1"/>
    <w:rsid w:val="00643D57"/>
    <w:rsid w:val="006A168A"/>
    <w:rsid w:val="00881F07"/>
    <w:rsid w:val="008F5BA9"/>
    <w:rsid w:val="00913D42"/>
    <w:rsid w:val="00967CC2"/>
    <w:rsid w:val="00C61DEE"/>
    <w:rsid w:val="00C64D40"/>
    <w:rsid w:val="00CD61C7"/>
    <w:rsid w:val="00D03438"/>
    <w:rsid w:val="00ED4CB0"/>
    <w:rsid w:val="00ED6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0B3A8"/>
  <w15:chartTrackingRefBased/>
  <w15:docId w15:val="{4E74DBBE-94F7-4FAB-ABE0-97D3E0C40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4C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ED4CB0"/>
    <w:pPr>
      <w:keepNext/>
      <w:jc w:val="center"/>
      <w:outlineLvl w:val="0"/>
    </w:pPr>
    <w:rPr>
      <w:b/>
      <w:sz w:val="32"/>
      <w:szCs w:val="20"/>
      <w:lang w:val="uk-UA"/>
    </w:rPr>
  </w:style>
  <w:style w:type="paragraph" w:styleId="2">
    <w:name w:val="heading 2"/>
    <w:basedOn w:val="a"/>
    <w:next w:val="a"/>
    <w:link w:val="20"/>
    <w:qFormat/>
    <w:rsid w:val="00ED4CB0"/>
    <w:pPr>
      <w:keepNext/>
      <w:jc w:val="center"/>
      <w:outlineLvl w:val="1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4CB0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ED4CB0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156F43"/>
    <w:pPr>
      <w:ind w:left="720"/>
      <w:contextualSpacing/>
    </w:pPr>
  </w:style>
  <w:style w:type="paragraph" w:customStyle="1" w:styleId="4">
    <w:name w:val="заголовок 4"/>
    <w:basedOn w:val="a"/>
    <w:next w:val="a"/>
    <w:rsid w:val="00156F43"/>
    <w:pPr>
      <w:keepNext/>
      <w:suppressAutoHyphens/>
      <w:autoSpaceDE w:val="0"/>
      <w:ind w:firstLine="1701"/>
      <w:jc w:val="both"/>
    </w:pPr>
    <w:rPr>
      <w:rFonts w:ascii="Bookman Old Style" w:hAnsi="Bookman Old Style" w:cs="Bookman Old Style"/>
      <w:sz w:val="27"/>
      <w:szCs w:val="27"/>
      <w:lang w:eastAsia="zh-CN"/>
    </w:rPr>
  </w:style>
  <w:style w:type="paragraph" w:customStyle="1" w:styleId="Default">
    <w:name w:val="Default"/>
    <w:rsid w:val="004630A1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57605D-6C89-44E8-BE35-8BD3E2615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5094</Words>
  <Characters>2904</Characters>
  <Application>Microsoft Office Word</Application>
  <DocSecurity>0</DocSecurity>
  <Lines>24</Lines>
  <Paragraphs>15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Мелітопольська міська рада</dc:creator>
  <cp:keywords/>
  <dc:description/>
  <cp:lastModifiedBy>MMR ZO</cp:lastModifiedBy>
  <cp:revision>2</cp:revision>
  <dcterms:created xsi:type="dcterms:W3CDTF">2025-04-16T10:08:00Z</dcterms:created>
  <dcterms:modified xsi:type="dcterms:W3CDTF">2025-04-16T10:08:00Z</dcterms:modified>
</cp:coreProperties>
</file>